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«УТВЕРЖДЕНО»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заседании педагогического совета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бюджетного дошкольного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образовательного учреждения  «Детский сад № 11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«Колокольчик»  комбинированного вида                                                                                                                                                                                              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города Белово»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0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 Протокол  № 1 от ________________2014г.</w:t>
      </w:r>
    </w:p>
    <w:p w:rsidR="00E32536" w:rsidRPr="00137061" w:rsidRDefault="00E32536" w:rsidP="00E3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«Детский сад № 11 «Колокольчик» комбинированного вида города Белово»</w:t>
      </w:r>
    </w:p>
    <w:p w:rsidR="00190FAA" w:rsidRPr="00190FAA" w:rsidRDefault="00190FAA" w:rsidP="0019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AA">
        <w:rPr>
          <w:rFonts w:ascii="Times New Roman" w:hAnsi="Times New Roman" w:cs="Times New Roman"/>
          <w:sz w:val="28"/>
          <w:szCs w:val="28"/>
        </w:rPr>
        <w:t xml:space="preserve">                                              за 2013 – 2014 учебный год.</w:t>
      </w:r>
    </w:p>
    <w:p w:rsidR="00E32536" w:rsidRPr="00190FAA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137061" w:rsidP="0013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2536" w:rsidRPr="00137061">
        <w:rPr>
          <w:rFonts w:ascii="Times New Roman" w:hAnsi="Times New Roman" w:cs="Times New Roman"/>
          <w:sz w:val="28"/>
          <w:szCs w:val="28"/>
        </w:rPr>
        <w:t>2014г.</w:t>
      </w: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85B" w:rsidRPr="00FC685B" w:rsidRDefault="00FC685B" w:rsidP="00FC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Общая характеристика учреждения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Состав воспитанников 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Структура управления  МБДОУ детский сад №11 города Белово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Условия осуществления воспитательно-образовательного процесса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Анализ уровня здоровья  и формирования здорового образа жизни.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 Финансовое обеспечение функционирования и развития ДОУ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Социальное партнерство.</w:t>
      </w:r>
    </w:p>
    <w:p w:rsidR="00FC685B" w:rsidRPr="00FC685B" w:rsidRDefault="00FC685B" w:rsidP="00FC685B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Основные направления  ближайшего развития ДОУ</w:t>
      </w:r>
    </w:p>
    <w:p w:rsidR="00FC685B" w:rsidRPr="00FC685B" w:rsidRDefault="00FC685B" w:rsidP="00FC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85B" w:rsidRPr="00FC685B" w:rsidRDefault="00FC685B" w:rsidP="00FC6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процесса, содержание образования, соблюдение прав воспитанников регламентируется  нормативно-правовыми  и локальными документами 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г.№283-ФЗ  «Об образовании  в Российской Федерации»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ребёнка  Российской  Федерации».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для ДОУ.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Уставом  ДОУ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Программой развития ДОУ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 МБДОУ детский сад №11 города Белово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Годовым планом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Трудовыми  договорами между администрацией и работниками.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 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попечительском Совете.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Совете педагогов.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родительском комитете. 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работникам МБДОУ </w:t>
      </w:r>
    </w:p>
    <w:p w:rsidR="00FC685B" w:rsidRPr="00FC685B" w:rsidRDefault="00FC685B" w:rsidP="00FC68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Приказы и распоряжения заведующего МБДОУ;</w:t>
      </w:r>
    </w:p>
    <w:p w:rsidR="00FC685B" w:rsidRPr="00FC685B" w:rsidRDefault="00FC685B" w:rsidP="00FC68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C685B" w:rsidRPr="00FC685B" w:rsidRDefault="00FC685B" w:rsidP="00FC685B">
      <w:pPr>
        <w:pStyle w:val="a5"/>
        <w:rPr>
          <w:rFonts w:eastAsiaTheme="minorHAnsi"/>
          <w:b/>
          <w:sz w:val="28"/>
          <w:szCs w:val="28"/>
          <w:lang w:eastAsia="en-US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этом докладе подводятся итоги 2013-2014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ab/>
      </w:r>
      <w:r w:rsidRPr="00137061">
        <w:rPr>
          <w:rFonts w:ascii="Times New Roman" w:hAnsi="Times New Roman" w:cs="Times New Roman"/>
          <w:b/>
          <w:sz w:val="28"/>
          <w:szCs w:val="28"/>
        </w:rPr>
        <w:t>Информационная справка: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 Детский сад № 11 «Колокольчик» комбинированного вида города Белово» построен в 1973 году, назывался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14 «Колокольчик» шахты  «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>».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01.04.1996 года передан в муниципальную собственность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01.09.1998 года детский сад №11 «Колокольчик» зарегистрирован Администрацией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 основании распоряжения об утверждении устава ДОУ № 826-р от 10.05.2011 года, выданного администрацией города Белово Кемеровской области, является дошкольным образовательным учреждением - детский сад.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Учреждение имеет лицензию на право ведения образовательной деятельности  Серия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0003011 от 13 ноября 2012года, регистрационный номер 13220. Настоящая лицензия предоставлена бессрочно.</w:t>
      </w:r>
    </w:p>
    <w:p w:rsidR="00E32536" w:rsidRPr="00137061" w:rsidRDefault="00E32536" w:rsidP="00E325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Беловского городского округа №2613-р от 27.12.2011г. « Об изменении типа муниципального учреждения и утверждения устава» и внесением изменений в Единый государственный реестр юридических лиц от 13 января 2012 г. №003638016 детский сад переименован из муниципального дошкольного образовательного учреждения «Детский сад № 11 «Колокольчик» города Белово  комбинированного вида» в муниципальное  бюджетное дошкольное образовательное учреждение «Детский сад № 11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«Колокольчик» комбинированного вида города Белово».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E32536" w:rsidRPr="00137061" w:rsidRDefault="00E32536" w:rsidP="00E32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«Детский сад №11«Колокольчик» комбинированного вида города Белово» расположен в п.г.т. Грамотеино города Белово  Кемеровской области по адресу: ул. Светлая-34, телефон (38452) 68-006. 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</w:t>
      </w:r>
      <w:r w:rsidRPr="00137061">
        <w:rPr>
          <w:rFonts w:ascii="Times New Roman" w:hAnsi="Times New Roman" w:cs="Times New Roman"/>
          <w:sz w:val="28"/>
          <w:szCs w:val="28"/>
        </w:rPr>
        <w:tab/>
        <w:t>Детский сад расположен в районе многоэтажной застройки. Учреждение находится в двухэтажном, отдельно стоящем здании.  В окруж</w:t>
      </w:r>
      <w:r w:rsidR="00433400" w:rsidRPr="00137061">
        <w:rPr>
          <w:rFonts w:ascii="Times New Roman" w:hAnsi="Times New Roman" w:cs="Times New Roman"/>
          <w:sz w:val="28"/>
          <w:szCs w:val="28"/>
        </w:rPr>
        <w:t>ении детского сада имеются: средняя  шко</w:t>
      </w:r>
      <w:r w:rsidRPr="00137061">
        <w:rPr>
          <w:rFonts w:ascii="Times New Roman" w:hAnsi="Times New Roman" w:cs="Times New Roman"/>
          <w:sz w:val="28"/>
          <w:szCs w:val="28"/>
        </w:rPr>
        <w:t>ла №37, детская художественная школа, детская музыкальная школа, клуб «Юность».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Заведующий –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Надежда Владимировна–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сшая квалификационная категория, Почетный работник общего образования, Ветеран труда.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061">
        <w:rPr>
          <w:rFonts w:ascii="Times New Roman" w:hAnsi="Times New Roman" w:cs="Times New Roman"/>
          <w:sz w:val="28"/>
          <w:szCs w:val="28"/>
        </w:rPr>
        <w:tab/>
        <w:t>В детском саду функционируют 6 групп,  логопедический кабинет, медицинский кабинет, музыкальный зал.</w:t>
      </w:r>
    </w:p>
    <w:p w:rsidR="005008A1" w:rsidRPr="00137061" w:rsidRDefault="005008A1" w:rsidP="0050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Показатели деятельности муниципального бюджетного образовательного учреждения «Детский сад №11 «Колокольчик» комбинированного вида города Белово»</w:t>
      </w:r>
      <w:r w:rsidR="00304F24" w:rsidRPr="00137061">
        <w:rPr>
          <w:rFonts w:ascii="Times New Roman" w:hAnsi="Times New Roman" w:cs="Times New Roman"/>
          <w:b/>
          <w:sz w:val="28"/>
          <w:szCs w:val="28"/>
        </w:rPr>
        <w:t xml:space="preserve"> за 2013-2014 учебный год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,  подлежащей </w:t>
      </w:r>
      <w:proofErr w:type="spellStart"/>
      <w:r w:rsidRPr="0013706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137061">
        <w:rPr>
          <w:rFonts w:ascii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РФ от 10 декабря 2013 г. N 1324)</w:t>
      </w:r>
    </w:p>
    <w:p w:rsidR="005008A1" w:rsidRPr="00137061" w:rsidRDefault="005008A1" w:rsidP="0050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8A1" w:rsidRPr="00137061" w:rsidRDefault="005008A1" w:rsidP="0050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5"/>
        <w:gridCol w:w="6591"/>
        <w:gridCol w:w="2025"/>
      </w:tblGrid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Показатели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143 человека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 человек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человек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122 человека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141человек/ 99%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 человек/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человек/ 0/%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 человек/26%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34 человек/24%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37человек/26%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37человек/26%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человек/35%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человек/35%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 человек/65%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человек/65%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 человек/59%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человека/12%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 человек/47%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человека/12%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 человек/29%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человек/18%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 человека/24%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 человек/82%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7чел / 41%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 человек/143 человека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496,5 кв.м.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 1 ребенка-3,5 кв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 кв.м.</w:t>
            </w:r>
          </w:p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008A1" w:rsidRPr="00137061" w:rsidTr="00304F24">
        <w:tc>
          <w:tcPr>
            <w:tcW w:w="957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24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5008A1" w:rsidRPr="00137061" w:rsidRDefault="005008A1" w:rsidP="0030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32536" w:rsidRPr="00137061" w:rsidRDefault="00E32536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Состав воспитанников:</w:t>
      </w:r>
    </w:p>
    <w:p w:rsidR="00E32536" w:rsidRPr="00137061" w:rsidRDefault="00E32536" w:rsidP="00E32536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37061">
        <w:rPr>
          <w:rFonts w:ascii="Times New Roman" w:hAnsi="Times New Roman" w:cs="Times New Roman"/>
          <w:sz w:val="28"/>
          <w:szCs w:val="28"/>
        </w:rPr>
        <w:t>В ДОУ</w:t>
      </w:r>
      <w:r w:rsidR="00433400" w:rsidRPr="00137061">
        <w:rPr>
          <w:rFonts w:ascii="Times New Roman" w:hAnsi="Times New Roman" w:cs="Times New Roman"/>
          <w:sz w:val="28"/>
          <w:szCs w:val="28"/>
        </w:rPr>
        <w:t>-</w:t>
      </w:r>
      <w:r w:rsidRPr="00137061">
        <w:rPr>
          <w:rFonts w:ascii="Times New Roman" w:hAnsi="Times New Roman" w:cs="Times New Roman"/>
          <w:sz w:val="28"/>
          <w:szCs w:val="28"/>
        </w:rPr>
        <w:t xml:space="preserve"> 6 групп, из них: 2 группы для детей с общим недоразвитием речи (старшая логопедическая группа и подготовительная логопедическая группа), и   4 группы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 (1 </w:t>
      </w:r>
      <w:r w:rsidR="00433400" w:rsidRPr="001370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33400" w:rsidRPr="001370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33400" w:rsidRPr="00137061">
        <w:rPr>
          <w:rFonts w:ascii="Times New Roman" w:hAnsi="Times New Roman" w:cs="Times New Roman"/>
          <w:sz w:val="28"/>
          <w:szCs w:val="28"/>
        </w:rPr>
        <w:t xml:space="preserve"> младшая,</w:t>
      </w:r>
      <w:r w:rsidRPr="00137061">
        <w:rPr>
          <w:rFonts w:ascii="Times New Roman" w:hAnsi="Times New Roman" w:cs="Times New Roman"/>
          <w:sz w:val="28"/>
          <w:szCs w:val="28"/>
        </w:rPr>
        <w:t xml:space="preserve"> 2</w:t>
      </w:r>
      <w:r w:rsidR="00433400" w:rsidRPr="00137061">
        <w:rPr>
          <w:rFonts w:ascii="Times New Roman" w:hAnsi="Times New Roman" w:cs="Times New Roman"/>
          <w:sz w:val="28"/>
          <w:szCs w:val="28"/>
        </w:rPr>
        <w:t xml:space="preserve">-ая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младшая, </w:t>
      </w:r>
      <w:r w:rsidR="00433400" w:rsidRPr="00137061">
        <w:rPr>
          <w:rFonts w:ascii="Times New Roman" w:hAnsi="Times New Roman" w:cs="Times New Roman"/>
          <w:sz w:val="28"/>
          <w:szCs w:val="28"/>
        </w:rPr>
        <w:t xml:space="preserve">1-ая </w:t>
      </w:r>
      <w:r w:rsidRPr="00137061">
        <w:rPr>
          <w:rFonts w:ascii="Times New Roman" w:hAnsi="Times New Roman" w:cs="Times New Roman"/>
          <w:sz w:val="28"/>
          <w:szCs w:val="28"/>
        </w:rPr>
        <w:t>средняя</w:t>
      </w:r>
      <w:r w:rsidR="00433400" w:rsidRPr="00137061">
        <w:rPr>
          <w:rFonts w:ascii="Times New Roman" w:hAnsi="Times New Roman" w:cs="Times New Roman"/>
          <w:sz w:val="28"/>
          <w:szCs w:val="28"/>
        </w:rPr>
        <w:t>, 2-ая средняя</w:t>
      </w:r>
      <w:r w:rsidRPr="0013706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В логопедическую группу зачисляются дети   на основании ПМПК (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комиссия) и направления МКУ «Управление образования города Белово».                                                                                                                                                           В основном это дети с общим недоразвитием речи от первого до третьего уровней, которое обусловлено моторной алалией, дизартрией,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- фонематическим недоразвитием.  </w:t>
      </w:r>
    </w:p>
    <w:p w:rsidR="00E32536" w:rsidRPr="00137061" w:rsidRDefault="00E32536" w:rsidP="00E32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воспитатели,  музыкальный руководитель,  медицинские работники.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Наполняемость по группам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2536" w:rsidRPr="00137061" w:rsidRDefault="00655FF5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1-ая младшая – 24 ребенка</w:t>
      </w:r>
      <w:r w:rsidR="00E32536" w:rsidRPr="00137061">
        <w:rPr>
          <w:rFonts w:ascii="Times New Roman" w:hAnsi="Times New Roman" w:cs="Times New Roman"/>
          <w:sz w:val="28"/>
          <w:szCs w:val="28"/>
        </w:rPr>
        <w:t>;</w:t>
      </w:r>
    </w:p>
    <w:p w:rsidR="00E32536" w:rsidRPr="00137061" w:rsidRDefault="00655FF5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2536" w:rsidRPr="001370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младшая группа – 24 ребенка</w:t>
      </w:r>
      <w:r w:rsidR="00E32536" w:rsidRPr="00137061">
        <w:rPr>
          <w:rFonts w:ascii="Times New Roman" w:hAnsi="Times New Roman" w:cs="Times New Roman"/>
          <w:sz w:val="28"/>
          <w:szCs w:val="28"/>
        </w:rPr>
        <w:t>;</w:t>
      </w:r>
    </w:p>
    <w:p w:rsidR="00E32536" w:rsidRPr="00137061" w:rsidRDefault="00655FF5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1-ая средняя группа – 25</w:t>
      </w:r>
      <w:r w:rsidR="00E32536" w:rsidRPr="0013706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55FF5" w:rsidRPr="00137061" w:rsidRDefault="00655FF5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2-ая средняя группа – 16 детей;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старшая логопедическая </w:t>
      </w:r>
      <w:r w:rsidR="00655FF5" w:rsidRPr="00137061">
        <w:rPr>
          <w:rFonts w:ascii="Times New Roman" w:hAnsi="Times New Roman" w:cs="Times New Roman"/>
          <w:sz w:val="28"/>
          <w:szCs w:val="28"/>
        </w:rPr>
        <w:t>группа – 27 детей;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подготовительная ло</w:t>
      </w:r>
      <w:r w:rsidR="00655FF5" w:rsidRPr="00137061">
        <w:rPr>
          <w:rFonts w:ascii="Times New Roman" w:hAnsi="Times New Roman" w:cs="Times New Roman"/>
          <w:sz w:val="28"/>
          <w:szCs w:val="28"/>
        </w:rPr>
        <w:t>гопедическая группа – 26 детей</w:t>
      </w:r>
      <w:r w:rsidRPr="00137061">
        <w:rPr>
          <w:rFonts w:ascii="Times New Roman" w:hAnsi="Times New Roman" w:cs="Times New Roman"/>
          <w:sz w:val="28"/>
          <w:szCs w:val="28"/>
        </w:rPr>
        <w:t>.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706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655FF5" w:rsidRPr="00137061">
        <w:rPr>
          <w:rFonts w:ascii="Times New Roman" w:hAnsi="Times New Roman" w:cs="Times New Roman"/>
          <w:sz w:val="28"/>
          <w:szCs w:val="28"/>
        </w:rPr>
        <w:t xml:space="preserve"> Всего посещают  детский сад 144</w:t>
      </w:r>
      <w:r w:rsidR="00433400" w:rsidRPr="0013706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37061">
        <w:rPr>
          <w:rFonts w:ascii="Times New Roman" w:hAnsi="Times New Roman" w:cs="Times New Roman"/>
          <w:sz w:val="28"/>
          <w:szCs w:val="28"/>
        </w:rPr>
        <w:t>,</w:t>
      </w:r>
      <w:r w:rsidR="00655FF5" w:rsidRPr="00137061">
        <w:rPr>
          <w:rFonts w:ascii="Times New Roman" w:hAnsi="Times New Roman" w:cs="Times New Roman"/>
          <w:sz w:val="28"/>
          <w:szCs w:val="28"/>
        </w:rPr>
        <w:t xml:space="preserve">  из них мальчиков – 78</w:t>
      </w:r>
      <w:r w:rsidR="00433400" w:rsidRPr="00137061">
        <w:rPr>
          <w:rFonts w:ascii="Times New Roman" w:hAnsi="Times New Roman" w:cs="Times New Roman"/>
          <w:sz w:val="28"/>
          <w:szCs w:val="28"/>
        </w:rPr>
        <w:t xml:space="preserve"> (54%) ,</w:t>
      </w:r>
      <w:r w:rsidR="00655FF5" w:rsidRPr="00137061">
        <w:rPr>
          <w:rFonts w:ascii="Times New Roman" w:hAnsi="Times New Roman" w:cs="Times New Roman"/>
          <w:sz w:val="28"/>
          <w:szCs w:val="28"/>
        </w:rPr>
        <w:t xml:space="preserve">  девочек – 66</w:t>
      </w:r>
      <w:r w:rsidRPr="00137061">
        <w:rPr>
          <w:rFonts w:ascii="Times New Roman" w:hAnsi="Times New Roman" w:cs="Times New Roman"/>
          <w:sz w:val="28"/>
          <w:szCs w:val="28"/>
        </w:rPr>
        <w:t xml:space="preserve">    (46 %)  и </w:t>
      </w:r>
      <w:r w:rsidR="00433400" w:rsidRPr="00137061">
        <w:rPr>
          <w:rFonts w:ascii="Times New Roman" w:hAnsi="Times New Roman" w:cs="Times New Roman"/>
          <w:sz w:val="28"/>
          <w:szCs w:val="28"/>
        </w:rPr>
        <w:t xml:space="preserve">2 ребенка </w:t>
      </w:r>
      <w:r w:rsidRPr="00137061">
        <w:rPr>
          <w:rFonts w:ascii="Times New Roman" w:hAnsi="Times New Roman" w:cs="Times New Roman"/>
          <w:sz w:val="28"/>
          <w:szCs w:val="28"/>
        </w:rPr>
        <w:t>из семейных групп.</w:t>
      </w: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</w:t>
      </w:r>
    </w:p>
    <w:tbl>
      <w:tblPr>
        <w:tblStyle w:val="a6"/>
        <w:tblW w:w="0" w:type="auto"/>
        <w:tblLook w:val="04A0"/>
      </w:tblPr>
      <w:tblGrid>
        <w:gridCol w:w="566"/>
        <w:gridCol w:w="4236"/>
        <w:gridCol w:w="2388"/>
        <w:gridCol w:w="2381"/>
      </w:tblGrid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300"/>
        </w:trPr>
        <w:tc>
          <w:tcPr>
            <w:tcW w:w="534" w:type="dxa"/>
            <w:vMerge w:val="restart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Всего детей в ДОУ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43340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FF5"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32536" w:rsidRPr="00137061" w:rsidTr="00E32536">
        <w:trPr>
          <w:trHeight w:val="237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девочек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062AA0">
        <w:trPr>
          <w:trHeight w:val="2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мальчиков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062AA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находящихся под опекой (попечительством)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  <w:vMerge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из них сирот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детей-инвалидов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многодетных семей  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288"/>
        </w:trPr>
        <w:tc>
          <w:tcPr>
            <w:tcW w:w="534" w:type="dxa"/>
            <w:vMerge w:val="restart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из неполных семей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525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из них число детей, родители которых вдовы (вдовцы)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270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разведенные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300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одинокие матери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 из семей беженцев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родители которых пенсионеры 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– чернобыльцев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062AA0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(родители – военнослужащие срочной службы)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из малообеспеченных семей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социально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еблагополучных семей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Социальный статус семей воспитанников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294"/>
        </w:trPr>
        <w:tc>
          <w:tcPr>
            <w:tcW w:w="534" w:type="dxa"/>
            <w:vMerge w:val="restart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многодетных семей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A0"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318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из них полных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342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неполных  </w:t>
            </w:r>
          </w:p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062AA0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полных семей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неполных семей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540"/>
        </w:trPr>
        <w:tc>
          <w:tcPr>
            <w:tcW w:w="534" w:type="dxa"/>
            <w:vMerge w:val="restart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Семьи,  в которых родители являются</w:t>
            </w:r>
          </w:p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безработными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rPr>
          <w:trHeight w:val="285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Из   них состоят на бирже труда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E32536" w:rsidRPr="00137061" w:rsidTr="00E32536">
        <w:trPr>
          <w:trHeight w:val="585"/>
        </w:trPr>
        <w:tc>
          <w:tcPr>
            <w:tcW w:w="534" w:type="dxa"/>
            <w:vMerge w:val="restart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положении,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rPr>
          <w:trHeight w:val="780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из  них: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уклоняющиеся от  воспитания детей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rPr>
          <w:trHeight w:val="579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злоупотребляющие алкоголем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rPr>
          <w:trHeight w:val="560"/>
        </w:trPr>
        <w:tc>
          <w:tcPr>
            <w:tcW w:w="534" w:type="dxa"/>
            <w:vMerge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Родители, лишенные родительских прав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rPr>
          <w:trHeight w:val="570"/>
        </w:trPr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Семьи  (предположительно) с жестоким обращением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Социальный статус родителей: </w:t>
      </w:r>
      <w:r w:rsidRPr="0013706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36" w:rsidRPr="00137061" w:rsidTr="00E32536">
        <w:trPr>
          <w:trHeight w:val="348"/>
        </w:trPr>
        <w:tc>
          <w:tcPr>
            <w:tcW w:w="534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         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4A8" w:rsidRPr="00137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2536" w:rsidRPr="00137061" w:rsidTr="00E32536">
        <w:tc>
          <w:tcPr>
            <w:tcW w:w="534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E32536" w:rsidRPr="00137061" w:rsidRDefault="00E32536" w:rsidP="00E3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393" w:type="dxa"/>
          </w:tcPr>
          <w:p w:rsidR="00E32536" w:rsidRPr="00137061" w:rsidRDefault="00E32536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2536" w:rsidRPr="00137061" w:rsidRDefault="00A434A8" w:rsidP="00E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32536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Национальность родителей:</w:t>
      </w:r>
    </w:p>
    <w:p w:rsidR="00E32536" w:rsidRPr="00137061" w:rsidRDefault="00A434A8" w:rsidP="00E32536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русские –98,8</w:t>
      </w:r>
      <w:r w:rsidR="00E32536" w:rsidRPr="00137061">
        <w:rPr>
          <w:rFonts w:ascii="Times New Roman" w:hAnsi="Times New Roman" w:cs="Times New Roman"/>
          <w:sz w:val="28"/>
          <w:szCs w:val="28"/>
        </w:rPr>
        <w:t>%;</w:t>
      </w:r>
    </w:p>
    <w:p w:rsidR="00E32536" w:rsidRPr="00137061" w:rsidRDefault="00A434A8" w:rsidP="00E32536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другие – 1,2</w:t>
      </w:r>
      <w:r w:rsidR="00E32536" w:rsidRPr="00137061">
        <w:rPr>
          <w:rFonts w:ascii="Times New Roman" w:hAnsi="Times New Roman" w:cs="Times New Roman"/>
          <w:sz w:val="28"/>
          <w:szCs w:val="28"/>
        </w:rPr>
        <w:t>%</w:t>
      </w: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190FAA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 w:rsidR="00FC685B">
        <w:rPr>
          <w:rFonts w:ascii="Times New Roman" w:hAnsi="Times New Roman" w:cs="Times New Roman"/>
          <w:b/>
          <w:sz w:val="28"/>
          <w:szCs w:val="28"/>
        </w:rPr>
        <w:t xml:space="preserve"> детский сад №11 города Белово</w:t>
      </w:r>
    </w:p>
    <w:p w:rsidR="00E32536" w:rsidRPr="00137061" w:rsidRDefault="00E32536" w:rsidP="00E32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Учреждение находится в ведении муниципального казенного учреждения «Управление образования города Белово»</w:t>
      </w:r>
    </w:p>
    <w:p w:rsidR="00E32536" w:rsidRPr="00137061" w:rsidRDefault="00E32536" w:rsidP="00E32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Согласно Уставу детского сада один из главных органов управления ДОУ – педагогический совет. </w:t>
      </w:r>
    </w:p>
    <w:p w:rsidR="00E32536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Орган общественного управления – Управляющий совет учреждения.</w:t>
      </w:r>
    </w:p>
    <w:p w:rsidR="00FC685B" w:rsidRDefault="00FC685B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воспитательно-образовательного </w:t>
      </w:r>
      <w:r w:rsidR="00C83885" w:rsidRPr="00137061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32536" w:rsidRPr="00137061" w:rsidRDefault="00E32536" w:rsidP="00E32536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 организована в соответствии с современными требованиями  согласно специфике работы детского сада. </w:t>
      </w:r>
    </w:p>
    <w:p w:rsidR="00E32536" w:rsidRPr="00137061" w:rsidRDefault="00E32536" w:rsidP="00E32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детского сада №11 соответствует педагогическим требованиям, современному уровню образования и санитарным нормам. </w:t>
      </w:r>
    </w:p>
    <w:p w:rsidR="00E32536" w:rsidRPr="00137061" w:rsidRDefault="00E32536" w:rsidP="00E32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соответствуют требованиям реализуемой в детском саду </w:t>
      </w:r>
      <w:r w:rsidR="00C83885" w:rsidRPr="0013706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3706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C83885" w:rsidRPr="00137061">
        <w:rPr>
          <w:rFonts w:ascii="Times New Roman" w:hAnsi="Times New Roman" w:cs="Times New Roman"/>
          <w:sz w:val="28"/>
          <w:szCs w:val="28"/>
        </w:rPr>
        <w:t xml:space="preserve">ДОУ </w:t>
      </w:r>
      <w:r w:rsidRPr="00137061">
        <w:rPr>
          <w:rFonts w:ascii="Times New Roman" w:hAnsi="Times New Roman" w:cs="Times New Roman"/>
          <w:sz w:val="28"/>
          <w:szCs w:val="28"/>
        </w:rPr>
        <w:t>и включают оптимальные условия для полноценного физического, познавательно</w:t>
      </w:r>
      <w:r w:rsidR="00C83885" w:rsidRPr="00137061">
        <w:rPr>
          <w:rFonts w:ascii="Times New Roman" w:hAnsi="Times New Roman" w:cs="Times New Roman"/>
          <w:sz w:val="28"/>
          <w:szCs w:val="28"/>
        </w:rPr>
        <w:t xml:space="preserve">го, </w:t>
      </w:r>
      <w:r w:rsidRPr="00137061">
        <w:rPr>
          <w:rFonts w:ascii="Times New Roman" w:hAnsi="Times New Roman" w:cs="Times New Roman"/>
          <w:sz w:val="28"/>
          <w:szCs w:val="28"/>
        </w:rPr>
        <w:t xml:space="preserve">речевого, социально-личностного и художественно-эстетического развития детей 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E32536" w:rsidRPr="00137061" w:rsidRDefault="00E32536" w:rsidP="00E32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</w:p>
    <w:p w:rsidR="00E32536" w:rsidRPr="00137061" w:rsidRDefault="00E32536" w:rsidP="00E32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логопедический кабинет, </w:t>
      </w:r>
    </w:p>
    <w:p w:rsidR="00E32536" w:rsidRPr="00137061" w:rsidRDefault="00E32536" w:rsidP="00E32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площадка по ПДД, </w:t>
      </w:r>
    </w:p>
    <w:p w:rsidR="00E32536" w:rsidRPr="00137061" w:rsidRDefault="00E32536" w:rsidP="00E32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E32536" w:rsidRPr="00137061" w:rsidRDefault="00E32536" w:rsidP="00E32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огород, цветник.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В детском саду и в группах созданы все условия, которые имеют развивающую и   здоровье сберегающую направленность.</w:t>
      </w:r>
    </w:p>
    <w:p w:rsidR="00E32536" w:rsidRPr="00137061" w:rsidRDefault="00E32536" w:rsidP="00E3253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группах имеются оборудованные уголки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коррекционной работы,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экспериментальной деятельности,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театрализованной,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трудовой деятельности,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интеллектуальной, речевой и продуктивной деятельности,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спортивные уголки </w:t>
      </w:r>
    </w:p>
    <w:p w:rsidR="00E32536" w:rsidRPr="00137061" w:rsidRDefault="00E32536" w:rsidP="00E3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игротеки </w:t>
      </w:r>
    </w:p>
    <w:p w:rsidR="00E32536" w:rsidRPr="00137061" w:rsidRDefault="00E32536" w:rsidP="00E325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Уголки постоянно обновляются и пополняются новыми атрибутами.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                                                                                          </w:t>
      </w:r>
    </w:p>
    <w:p w:rsidR="00E32536" w:rsidRPr="00137061" w:rsidRDefault="00E32536" w:rsidP="00E3253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просмотра детских познавательных передач в музыкальном зале имеется телевизор, «</w:t>
      </w:r>
      <w:r w:rsidRPr="001370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37061">
        <w:rPr>
          <w:rFonts w:ascii="Times New Roman" w:hAnsi="Times New Roman" w:cs="Times New Roman"/>
          <w:sz w:val="28"/>
          <w:szCs w:val="28"/>
        </w:rPr>
        <w:t xml:space="preserve">» проигрыватель, для проведения занятий используются магнитофоны, проигрыватели, музыкальный центр «Караоке», видеопроектор, имеются аудио 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обучающего познавательного и развивающего характера.</w:t>
      </w: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Для проведения  образовательно-воспитательного процесса </w:t>
      </w:r>
      <w:r w:rsidR="00C83885" w:rsidRPr="00137061">
        <w:rPr>
          <w:rFonts w:ascii="Times New Roman" w:hAnsi="Times New Roman" w:cs="Times New Roman"/>
          <w:sz w:val="28"/>
          <w:szCs w:val="28"/>
        </w:rPr>
        <w:t xml:space="preserve">в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детском саду в достаточном количестве имеется программно-методическое обеспечение, которое постоянно пополняется и совершенствуется.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Образовательный  процесс в МБДОУ детский сад №11 осуществляется на основе  основной  образовательной  программы МБДОУ Детский сад №11 «Колокольчик» комбинированного вида города Белово,  составленной на основе примерной основной общеобразовательной программы  «От рождения до школы» под редакцией Н.Е.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(2011г.) с учетом «Программы логопедической работы по преодолению общего недоразвития речи у детей» (Т.Б. Филичевой, Т.В. Тумановой) и «Программы логопедической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работы по преодолению фонетико-фонематического недоразвития у детей» (Т.Б. Филичевой, Г.В. Чиркиной)</w:t>
      </w:r>
      <w:proofErr w:type="gramStart"/>
      <w:r w:rsidRPr="0013706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С детьми занимаются высококвалифицированные специалисты: учитель-логопед, воспитатели,  руководитель по физическому  воспитанию,   музыкальный руководитель,  медицинские работники: фельдшер,  старшая медсестра. 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ДОУ  укомплектовано  педагогическими кадрами:</w:t>
      </w:r>
    </w:p>
    <w:p w:rsidR="00E32536" w:rsidRPr="00137061" w:rsidRDefault="00C83885" w:rsidP="00E32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E32536" w:rsidRPr="00137061">
        <w:rPr>
          <w:rFonts w:ascii="Times New Roman" w:hAnsi="Times New Roman" w:cs="Times New Roman"/>
          <w:sz w:val="28"/>
          <w:szCs w:val="28"/>
        </w:rPr>
        <w:t>– 1;</w:t>
      </w:r>
    </w:p>
    <w:p w:rsidR="00E32536" w:rsidRPr="00137061" w:rsidRDefault="00E32536" w:rsidP="00E32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учитель-логопед – 1;</w:t>
      </w:r>
    </w:p>
    <w:p w:rsidR="00E32536" w:rsidRPr="00137061" w:rsidRDefault="00E32536" w:rsidP="00E32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педагог-психолог – 1;</w:t>
      </w:r>
    </w:p>
    <w:p w:rsidR="00E32536" w:rsidRPr="00137061" w:rsidRDefault="00E32536" w:rsidP="00E32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– 12; </w:t>
      </w:r>
    </w:p>
    <w:p w:rsidR="00E32536" w:rsidRPr="00137061" w:rsidRDefault="00E32536" w:rsidP="00E32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музыкальный руководитель -1;</w:t>
      </w:r>
    </w:p>
    <w:p w:rsidR="00E32536" w:rsidRPr="00137061" w:rsidRDefault="00E32536" w:rsidP="00E32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2536" w:rsidRPr="00137061" w:rsidRDefault="00E32536" w:rsidP="00E32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Медицинский персонал –2: </w:t>
      </w:r>
    </w:p>
    <w:p w:rsidR="00E32536" w:rsidRPr="00137061" w:rsidRDefault="00E32536" w:rsidP="00E325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старшая медсестра – 1;</w:t>
      </w:r>
    </w:p>
    <w:p w:rsidR="00E32536" w:rsidRPr="00137061" w:rsidRDefault="00E32536" w:rsidP="00E3253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137061">
        <w:rPr>
          <w:sz w:val="28"/>
          <w:szCs w:val="28"/>
        </w:rPr>
        <w:t>фельдшер – 1;</w:t>
      </w:r>
    </w:p>
    <w:p w:rsidR="00182646" w:rsidRPr="00137061" w:rsidRDefault="00182646" w:rsidP="00E325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2646" w:rsidRPr="00137061" w:rsidRDefault="00182646" w:rsidP="00E325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75E8" w:rsidRPr="00137061" w:rsidRDefault="003E75E8" w:rsidP="003E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3E75E8" w:rsidP="003E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2646" w:rsidRPr="00137061">
        <w:rPr>
          <w:rFonts w:ascii="Times New Roman" w:hAnsi="Times New Roman" w:cs="Times New Roman"/>
          <w:sz w:val="28"/>
          <w:szCs w:val="28"/>
        </w:rPr>
        <w:t xml:space="preserve">Сведения о педагогических кадрах </w:t>
      </w:r>
    </w:p>
    <w:p w:rsidR="00182646" w:rsidRPr="00137061" w:rsidRDefault="00182646" w:rsidP="00E325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238"/>
        <w:gridCol w:w="30"/>
        <w:gridCol w:w="1413"/>
        <w:gridCol w:w="1804"/>
        <w:gridCol w:w="1695"/>
        <w:gridCol w:w="1126"/>
        <w:gridCol w:w="1177"/>
      </w:tblGrid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6157B4" w:rsidP="006157B4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Возраст (лет)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  <w:p w:rsidR="00F04E1F" w:rsidRPr="00137061" w:rsidRDefault="00F04E1F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61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Стаж работы в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6157B4" w:rsidRPr="00137061" w:rsidRDefault="00615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(лет</w:t>
            </w:r>
            <w:r w:rsidR="00F04E1F" w:rsidRPr="001370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57B4" w:rsidRPr="00137061" w:rsidTr="003E75E8">
        <w:trPr>
          <w:trHeight w:val="8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 w:rsidP="003E7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3E75E8" w:rsidP="003E75E8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3E75E8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3E75E8" w:rsidP="003E75E8">
            <w:pPr>
              <w:ind w:hanging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82646" w:rsidRPr="0013706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 w:rsidP="003E75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Волгушева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</w:t>
            </w:r>
            <w:r w:rsidR="001370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  <w:r w:rsidR="003E75E8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Литяева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Саворенко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Панькова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="003E75E8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FA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Розалия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Узбековна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7B4" w:rsidRPr="00137061" w:rsidTr="0018264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5E8"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FA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82646" w:rsidRPr="00137061" w:rsidRDefault="00182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2646" w:rsidRPr="00137061" w:rsidRDefault="00182646" w:rsidP="00182646">
      <w:pPr>
        <w:rPr>
          <w:rFonts w:ascii="Times New Roman" w:eastAsia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Высшая  -  2;   1-ая -    8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     Без категории-6 .            Образование:  Высшее-5;  ср-спец-11.</w:t>
      </w:r>
    </w:p>
    <w:p w:rsidR="00182646" w:rsidRPr="00137061" w:rsidRDefault="00182646" w:rsidP="0018264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Информация на 1 июня 2014г.</w:t>
      </w:r>
    </w:p>
    <w:p w:rsidR="00FF1199" w:rsidRPr="00137061" w:rsidRDefault="00FF1199" w:rsidP="00FF11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75"/>
      </w:tblGrid>
      <w:tr w:rsidR="00FF1199" w:rsidRPr="00137061" w:rsidTr="003E75E8">
        <w:tc>
          <w:tcPr>
            <w:tcW w:w="5496" w:type="dxa"/>
          </w:tcPr>
          <w:p w:rsidR="00FF1199" w:rsidRPr="00137061" w:rsidRDefault="003E75E8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Педагогические </w:t>
            </w:r>
            <w:r w:rsidR="00FF1199"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FF1199" w:rsidRPr="00137061" w:rsidTr="003E75E8">
        <w:tc>
          <w:tcPr>
            <w:tcW w:w="9571" w:type="dxa"/>
            <w:gridSpan w:val="2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образования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F1199" w:rsidRPr="00137061" w:rsidTr="003E75E8">
        <w:tc>
          <w:tcPr>
            <w:tcW w:w="9571" w:type="dxa"/>
            <w:gridSpan w:val="2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F1199" w:rsidRPr="00137061" w:rsidTr="003E75E8">
        <w:tc>
          <w:tcPr>
            <w:tcW w:w="9571" w:type="dxa"/>
            <w:gridSpan w:val="2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Обладатели званий, наград, премий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F1199" w:rsidRPr="00137061" w:rsidTr="003E75E8">
        <w:tc>
          <w:tcPr>
            <w:tcW w:w="5496" w:type="dxa"/>
          </w:tcPr>
          <w:p w:rsidR="00FF1199" w:rsidRPr="00137061" w:rsidRDefault="00FF1199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  <w:tc>
          <w:tcPr>
            <w:tcW w:w="4075" w:type="dxa"/>
          </w:tcPr>
          <w:p w:rsidR="00FF1199" w:rsidRPr="00137061" w:rsidRDefault="00FF1199" w:rsidP="003E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F1199" w:rsidRPr="00137061" w:rsidRDefault="00FF1199" w:rsidP="00FF1199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tbl>
      <w:tblPr>
        <w:tblStyle w:val="a6"/>
        <w:tblW w:w="0" w:type="auto"/>
        <w:tblLook w:val="04A0"/>
      </w:tblPr>
      <w:tblGrid>
        <w:gridCol w:w="2802"/>
        <w:gridCol w:w="2126"/>
        <w:gridCol w:w="2126"/>
      </w:tblGrid>
      <w:tr w:rsidR="00FF1199" w:rsidRPr="00137061" w:rsidTr="003E75E8">
        <w:tc>
          <w:tcPr>
            <w:tcW w:w="2802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Старше 55лет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FF1199" w:rsidRPr="00137061" w:rsidTr="003E75E8">
        <w:tc>
          <w:tcPr>
            <w:tcW w:w="2802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50 – 55 лет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FF1199" w:rsidRPr="00137061" w:rsidTr="003E75E8">
        <w:tc>
          <w:tcPr>
            <w:tcW w:w="2802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40 – 50 лет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FF1199" w:rsidRPr="00137061" w:rsidTr="003E75E8">
        <w:tc>
          <w:tcPr>
            <w:tcW w:w="2802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30 – 40 лет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FF1199" w:rsidRPr="00137061" w:rsidTr="003E75E8">
        <w:tc>
          <w:tcPr>
            <w:tcW w:w="2802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20 – 30 лет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26" w:type="dxa"/>
          </w:tcPr>
          <w:p w:rsidR="00FF1199" w:rsidRPr="00137061" w:rsidRDefault="00FF1199" w:rsidP="003E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FF1199" w:rsidRPr="00137061" w:rsidRDefault="00FF1199" w:rsidP="00FF1199">
      <w:pPr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sz w:val="28"/>
          <w:szCs w:val="28"/>
        </w:rPr>
      </w:pPr>
    </w:p>
    <w:p w:rsidR="00554935" w:rsidRPr="00137061" w:rsidRDefault="00E32536" w:rsidP="00554935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Педагоги детского са</w:t>
      </w:r>
      <w:r w:rsidR="00587CEF" w:rsidRPr="00137061">
        <w:rPr>
          <w:sz w:val="28"/>
          <w:szCs w:val="28"/>
        </w:rPr>
        <w:t xml:space="preserve">да работают в режиме инновации, </w:t>
      </w:r>
      <w:r w:rsidRPr="00137061">
        <w:rPr>
          <w:sz w:val="28"/>
          <w:szCs w:val="28"/>
        </w:rPr>
        <w:t>ис</w:t>
      </w:r>
      <w:r w:rsidR="00587CEF" w:rsidRPr="00137061">
        <w:rPr>
          <w:sz w:val="28"/>
          <w:szCs w:val="28"/>
        </w:rPr>
        <w:t>пользуют в работе новые</w:t>
      </w:r>
      <w:r w:rsidRPr="00137061">
        <w:rPr>
          <w:sz w:val="28"/>
          <w:szCs w:val="28"/>
        </w:rPr>
        <w:t xml:space="preserve"> э</w:t>
      </w:r>
      <w:r w:rsidR="00554935" w:rsidRPr="00137061">
        <w:rPr>
          <w:sz w:val="28"/>
          <w:szCs w:val="28"/>
        </w:rPr>
        <w:t>ф</w:t>
      </w:r>
      <w:r w:rsidR="00587CEF" w:rsidRPr="00137061">
        <w:rPr>
          <w:sz w:val="28"/>
          <w:szCs w:val="28"/>
        </w:rPr>
        <w:t>фективные технологии:</w:t>
      </w:r>
    </w:p>
    <w:p w:rsidR="00554935" w:rsidRPr="00137061" w:rsidRDefault="00554935" w:rsidP="00554935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 </w:t>
      </w:r>
      <w:proofErr w:type="gramStart"/>
      <w:r w:rsidRPr="00137061">
        <w:rPr>
          <w:sz w:val="28"/>
          <w:szCs w:val="28"/>
        </w:rPr>
        <w:t>- игровые технологии, такие как ролевые, деловые, спортивные, развлекательные, интеллектуальные, игры – путешествия, игры – развлечения, конкурсы и викторины  и  др., которые  позволяют педагог</w:t>
      </w:r>
      <w:r w:rsidR="00587CEF" w:rsidRPr="00137061">
        <w:rPr>
          <w:sz w:val="28"/>
          <w:szCs w:val="28"/>
        </w:rPr>
        <w:t>ам</w:t>
      </w:r>
      <w:r w:rsidRPr="00137061">
        <w:rPr>
          <w:sz w:val="28"/>
          <w:szCs w:val="28"/>
        </w:rPr>
        <w:t xml:space="preserve">  создать мотивацию общения, развитие познавательного интереса, формирование моральных качеств у детей; </w:t>
      </w:r>
      <w:proofErr w:type="gramEnd"/>
    </w:p>
    <w:p w:rsidR="00554935" w:rsidRPr="00137061" w:rsidRDefault="00554935" w:rsidP="00554935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- личностно-ориентированные технологии (исследовательская, коммуникат</w:t>
      </w:r>
      <w:r w:rsidR="00587CEF" w:rsidRPr="00137061">
        <w:rPr>
          <w:sz w:val="28"/>
          <w:szCs w:val="28"/>
        </w:rPr>
        <w:t>ивная, и др.) позволяют педагогам</w:t>
      </w:r>
      <w:r w:rsidRPr="00137061">
        <w:rPr>
          <w:sz w:val="28"/>
          <w:szCs w:val="28"/>
        </w:rPr>
        <w:t xml:space="preserve">   организовать </w:t>
      </w:r>
      <w:r w:rsidRPr="00137061">
        <w:rPr>
          <w:sz w:val="28"/>
          <w:szCs w:val="28"/>
        </w:rPr>
        <w:lastRenderedPageBreak/>
        <w:t>разностороннее, свободное и творческое развитие ребёнка как субъекта деятельности;</w:t>
      </w:r>
    </w:p>
    <w:p w:rsidR="00554935" w:rsidRPr="00137061" w:rsidRDefault="00554935" w:rsidP="00554935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- </w:t>
      </w:r>
      <w:proofErr w:type="spellStart"/>
      <w:r w:rsidRPr="00137061">
        <w:rPr>
          <w:sz w:val="28"/>
          <w:szCs w:val="28"/>
        </w:rPr>
        <w:t>здоровьесберега</w:t>
      </w:r>
      <w:r w:rsidR="00587CEF" w:rsidRPr="00137061">
        <w:rPr>
          <w:sz w:val="28"/>
          <w:szCs w:val="28"/>
        </w:rPr>
        <w:t>ющие</w:t>
      </w:r>
      <w:proofErr w:type="spellEnd"/>
      <w:r w:rsidR="00587CEF" w:rsidRPr="00137061">
        <w:rPr>
          <w:sz w:val="28"/>
          <w:szCs w:val="28"/>
        </w:rPr>
        <w:t xml:space="preserve"> технологии: артикуляционная, пальчиковая и  дыхательная гимнастика</w:t>
      </w:r>
      <w:r w:rsidRPr="00137061">
        <w:rPr>
          <w:sz w:val="28"/>
          <w:szCs w:val="28"/>
        </w:rPr>
        <w:t xml:space="preserve">, динамические паузы, закаливание, подвижные и спортивные игры. Тем самым </w:t>
      </w:r>
      <w:r w:rsidR="00587CEF" w:rsidRPr="00137061">
        <w:rPr>
          <w:sz w:val="28"/>
          <w:szCs w:val="28"/>
        </w:rPr>
        <w:t>они формирую</w:t>
      </w:r>
      <w:r w:rsidRPr="00137061">
        <w:rPr>
          <w:sz w:val="28"/>
          <w:szCs w:val="28"/>
        </w:rPr>
        <w:t>т   у ребенка стойкую мотивацию на здоровый образ жизни, полноценное физичес</w:t>
      </w:r>
      <w:r w:rsidR="00587CEF" w:rsidRPr="00137061">
        <w:rPr>
          <w:sz w:val="28"/>
          <w:szCs w:val="28"/>
        </w:rPr>
        <w:t>кое и психологическое  развитие;</w:t>
      </w:r>
      <w:r w:rsidRPr="00137061">
        <w:rPr>
          <w:sz w:val="28"/>
          <w:szCs w:val="28"/>
        </w:rPr>
        <w:t xml:space="preserve">  </w:t>
      </w:r>
    </w:p>
    <w:p w:rsidR="00E32536" w:rsidRPr="00137061" w:rsidRDefault="00587CEF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- </w:t>
      </w:r>
      <w:r w:rsidR="00E32536" w:rsidRPr="00137061">
        <w:rPr>
          <w:rFonts w:ascii="Times New Roman" w:hAnsi="Times New Roman" w:cs="Times New Roman"/>
          <w:sz w:val="28"/>
          <w:szCs w:val="28"/>
        </w:rPr>
        <w:t>интегрированный метод обучения дошкольников; работа детей в парах, в подгруппах (</w:t>
      </w:r>
      <w:r w:rsidR="00554935" w:rsidRPr="00137061">
        <w:rPr>
          <w:rFonts w:ascii="Times New Roman" w:hAnsi="Times New Roman" w:cs="Times New Roman"/>
          <w:sz w:val="28"/>
          <w:szCs w:val="28"/>
        </w:rPr>
        <w:t xml:space="preserve">старшая и </w:t>
      </w:r>
      <w:r w:rsidR="00E32536" w:rsidRPr="00137061">
        <w:rPr>
          <w:rFonts w:ascii="Times New Roman" w:hAnsi="Times New Roman" w:cs="Times New Roman"/>
          <w:sz w:val="28"/>
          <w:szCs w:val="28"/>
        </w:rPr>
        <w:t>подготовительная логопедическая группы); исследовательская деят</w:t>
      </w:r>
      <w:r w:rsidR="00554935" w:rsidRPr="00137061">
        <w:rPr>
          <w:rFonts w:ascii="Times New Roman" w:hAnsi="Times New Roman" w:cs="Times New Roman"/>
          <w:sz w:val="28"/>
          <w:szCs w:val="28"/>
        </w:rPr>
        <w:t>ельность в детском саду (подготовительная логопедическая</w:t>
      </w:r>
      <w:r w:rsidR="00E32536" w:rsidRPr="00137061">
        <w:rPr>
          <w:rFonts w:ascii="Times New Roman" w:hAnsi="Times New Roman" w:cs="Times New Roman"/>
          <w:sz w:val="28"/>
          <w:szCs w:val="28"/>
        </w:rPr>
        <w:t xml:space="preserve"> группа),</w:t>
      </w:r>
      <w:r w:rsidR="00554935" w:rsidRPr="00137061">
        <w:rPr>
          <w:rFonts w:ascii="Times New Roman" w:hAnsi="Times New Roman" w:cs="Times New Roman"/>
          <w:sz w:val="28"/>
          <w:szCs w:val="28"/>
        </w:rPr>
        <w:t xml:space="preserve"> проектная деятельность.  П</w:t>
      </w:r>
      <w:r w:rsidR="00E32536" w:rsidRPr="00137061">
        <w:rPr>
          <w:rFonts w:ascii="Times New Roman" w:hAnsi="Times New Roman" w:cs="Times New Roman"/>
          <w:sz w:val="28"/>
          <w:szCs w:val="28"/>
        </w:rPr>
        <w:t xml:space="preserve">едагогов детского сада отличают творческий подход к работе, инициативность, доброжелательность, демократичность в общении, открытость. </w:t>
      </w:r>
    </w:p>
    <w:p w:rsidR="00E32536" w:rsidRPr="00137061" w:rsidRDefault="00E32536" w:rsidP="00E32536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Опыт работы педагогов учреждения в этих направлениях получил распространение среди педагогов города.  </w:t>
      </w:r>
    </w:p>
    <w:p w:rsidR="006248AC" w:rsidRPr="00137061" w:rsidRDefault="006248AC" w:rsidP="0062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В 2013-2014 учебном году педагогические работники и воспитанники участвовали в конкурсах: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Смолеха</w:t>
      </w:r>
      <w:proofErr w:type="spellEnd"/>
      <w:r w:rsidRPr="00137061">
        <w:rPr>
          <w:sz w:val="28"/>
          <w:szCs w:val="28"/>
        </w:rPr>
        <w:t xml:space="preserve"> Н.С. - стала лауреатом муниципального конкурса «Лесенка успеха»</w:t>
      </w:r>
    </w:p>
    <w:p w:rsidR="006248AC" w:rsidRPr="00137061" w:rsidRDefault="006248AC" w:rsidP="006248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Е. В. учитель-логопед – лауреат Всероссийского конкурса для педагогов «Методическая копилка» в номинации «Конспект» учебного занятия»;</w:t>
      </w:r>
    </w:p>
    <w:p w:rsidR="006248AC" w:rsidRPr="00137061" w:rsidRDefault="006248AC" w:rsidP="00624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- опубликовала статью на Всероссийской научно-практической конференции «Перспективы реализации ФГОС дошкольного образования, как условие формирования социального опыта детей»</w:t>
      </w:r>
    </w:p>
    <w:p w:rsidR="006248AC" w:rsidRPr="00137061" w:rsidRDefault="006248AC" w:rsidP="00624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- лауреат Всероссийского конкурса «Росточек: мир спасут дети»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Панькова О.В. - лауреат Всероссийского творческого фото конкурса «Оформление помещений образовательного учреждения»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Лотова</w:t>
      </w:r>
      <w:proofErr w:type="spellEnd"/>
      <w:r w:rsidRPr="00137061">
        <w:rPr>
          <w:sz w:val="28"/>
          <w:szCs w:val="28"/>
        </w:rPr>
        <w:t xml:space="preserve"> Р.У. музыкальный руководитель – участие в муниципальном конкурсе «Золотой колокольчик» </w:t>
      </w:r>
    </w:p>
    <w:p w:rsidR="006248AC" w:rsidRPr="00137061" w:rsidRDefault="006248AC" w:rsidP="006248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Дети подготовительной группы участвовали во Всероссийском интеллектуальном конкурсе «Классики -  скоро в школу».</w:t>
      </w:r>
    </w:p>
    <w:p w:rsidR="006248AC" w:rsidRPr="00137061" w:rsidRDefault="006248AC" w:rsidP="006248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муниципальной  выставке предметов декоративно-прикладного творчества «Умелые руки не знают скуки», заняли призовые места совместные работы детей и родителей</w:t>
      </w:r>
    </w:p>
    <w:p w:rsidR="006248AC" w:rsidRPr="00137061" w:rsidRDefault="006248AC" w:rsidP="006248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Выставке рисунков «Сочи 2014»</w:t>
      </w:r>
    </w:p>
    <w:p w:rsidR="006248AC" w:rsidRPr="00137061" w:rsidRDefault="006248AC" w:rsidP="006248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В городском смотре «Летних участков».  Все воспитатели отнеслись с пониманием к данному смотру. Составили </w:t>
      </w:r>
      <w:proofErr w:type="spellStart"/>
      <w:proofErr w:type="gramStart"/>
      <w:r w:rsidRPr="00137061"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реконструкции своих участков, привлекли родителей к постройке оборудования. Хочется сказать всем педагогам огромное спасибо за их труд по благоустройству участков к летнему оздоровительному сезону.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Приняли участие в МО детских садов  п.г.т. Грамотеино:</w:t>
      </w:r>
    </w:p>
    <w:p w:rsidR="006248AC" w:rsidRPr="00137061" w:rsidRDefault="006248AC" w:rsidP="006248AC">
      <w:pPr>
        <w:pStyle w:val="a5"/>
        <w:numPr>
          <w:ilvl w:val="2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В МБДОУ №31 «Олимпиада 2014»</w:t>
      </w:r>
    </w:p>
    <w:p w:rsidR="006248AC" w:rsidRPr="00137061" w:rsidRDefault="006248AC" w:rsidP="006248AC">
      <w:pPr>
        <w:pStyle w:val="a5"/>
        <w:numPr>
          <w:ilvl w:val="2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В МБДОУ </w:t>
      </w:r>
      <w:proofErr w:type="spellStart"/>
      <w:r w:rsidRPr="00137061">
        <w:rPr>
          <w:sz w:val="28"/>
          <w:szCs w:val="28"/>
        </w:rPr>
        <w:t>д</w:t>
      </w:r>
      <w:proofErr w:type="spellEnd"/>
      <w:r w:rsidRPr="00137061">
        <w:rPr>
          <w:sz w:val="28"/>
          <w:szCs w:val="28"/>
        </w:rPr>
        <w:t>/сад №27 «</w:t>
      </w:r>
      <w:proofErr w:type="spellStart"/>
      <w:r w:rsidRPr="00137061">
        <w:rPr>
          <w:sz w:val="28"/>
          <w:szCs w:val="28"/>
        </w:rPr>
        <w:t>Гендерный</w:t>
      </w:r>
      <w:proofErr w:type="spellEnd"/>
      <w:r w:rsidRPr="00137061">
        <w:rPr>
          <w:sz w:val="28"/>
          <w:szCs w:val="28"/>
        </w:rPr>
        <w:t xml:space="preserve"> подход в воспитании дошкольников»</w:t>
      </w:r>
    </w:p>
    <w:p w:rsidR="006248AC" w:rsidRDefault="00AB4F71" w:rsidP="006248AC">
      <w:pPr>
        <w:pStyle w:val="a5"/>
        <w:numPr>
          <w:ilvl w:val="2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 w:rsidR="006248AC" w:rsidRPr="00137061">
        <w:rPr>
          <w:sz w:val="28"/>
          <w:szCs w:val="28"/>
        </w:rPr>
        <w:t xml:space="preserve">Кулакова Т.С. и  Панькова О.В.    –  в областном </w:t>
      </w:r>
      <w:r>
        <w:rPr>
          <w:sz w:val="28"/>
          <w:szCs w:val="28"/>
        </w:rPr>
        <w:t>проблемно-ориентированном семинаре  «Патриотическое воспитание детей дошкольного возраста в условиях ФГОС и ФГТ»</w:t>
      </w:r>
      <w:r w:rsidR="006248AC" w:rsidRPr="00137061">
        <w:rPr>
          <w:sz w:val="28"/>
          <w:szCs w:val="28"/>
        </w:rPr>
        <w:t>.</w:t>
      </w:r>
      <w:r w:rsidR="00190FAA">
        <w:rPr>
          <w:sz w:val="28"/>
          <w:szCs w:val="28"/>
        </w:rPr>
        <w:t>(21.01.2014г.)</w:t>
      </w:r>
    </w:p>
    <w:p w:rsidR="00AB4F71" w:rsidRPr="00137061" w:rsidRDefault="00AB4F71" w:rsidP="006248AC">
      <w:pPr>
        <w:pStyle w:val="a5"/>
        <w:numPr>
          <w:ilvl w:val="2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Панькова О.В. приняла участие в работе семинара О.А. </w:t>
      </w:r>
      <w:proofErr w:type="spellStart"/>
      <w:r>
        <w:rPr>
          <w:sz w:val="28"/>
          <w:szCs w:val="28"/>
        </w:rPr>
        <w:t>Скорлуповой</w:t>
      </w:r>
      <w:proofErr w:type="spellEnd"/>
      <w:r>
        <w:rPr>
          <w:sz w:val="28"/>
          <w:szCs w:val="28"/>
        </w:rPr>
        <w:t>, руководителя Центра дошкольного образования издательства «Просвещение»,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Москва.) по теме: Модель основной образовательной программы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Корректировка ООП в соответс</w:t>
      </w:r>
      <w:r w:rsidR="00190FAA">
        <w:rPr>
          <w:sz w:val="28"/>
          <w:szCs w:val="28"/>
        </w:rPr>
        <w:t>т</w:t>
      </w:r>
      <w:r>
        <w:rPr>
          <w:sz w:val="28"/>
          <w:szCs w:val="28"/>
        </w:rPr>
        <w:t>вии с ФГОС дошкольного образования (19-20.02.2014г.)</w:t>
      </w:r>
    </w:p>
    <w:p w:rsidR="006248AC" w:rsidRPr="00137061" w:rsidRDefault="006248AC" w:rsidP="006248AC">
      <w:pPr>
        <w:pStyle w:val="a5"/>
        <w:numPr>
          <w:ilvl w:val="2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Воспитатели принимали участие во всех городских практико-ориентированных семинарах,  проводимых </w:t>
      </w:r>
      <w:proofErr w:type="gramStart"/>
      <w:r w:rsidRPr="00137061">
        <w:rPr>
          <w:sz w:val="28"/>
          <w:szCs w:val="28"/>
        </w:rPr>
        <w:t>в</w:t>
      </w:r>
      <w:proofErr w:type="gramEnd"/>
      <w:r w:rsidRPr="00137061">
        <w:rPr>
          <w:sz w:val="28"/>
          <w:szCs w:val="28"/>
        </w:rPr>
        <w:t xml:space="preserve"> ДОУ  города.</w:t>
      </w:r>
    </w:p>
    <w:p w:rsidR="00D12635" w:rsidRPr="00137061" w:rsidRDefault="00D12635" w:rsidP="00D12635">
      <w:pPr>
        <w:pStyle w:val="a5"/>
        <w:ind w:left="360"/>
        <w:rPr>
          <w:sz w:val="28"/>
          <w:szCs w:val="28"/>
        </w:rPr>
      </w:pPr>
    </w:p>
    <w:p w:rsidR="00D12635" w:rsidRPr="00137061" w:rsidRDefault="00D12635" w:rsidP="00D12635">
      <w:pPr>
        <w:pStyle w:val="a5"/>
        <w:ind w:left="360"/>
        <w:rPr>
          <w:sz w:val="28"/>
          <w:szCs w:val="28"/>
        </w:rPr>
      </w:pPr>
    </w:p>
    <w:p w:rsidR="00D12635" w:rsidRPr="00137061" w:rsidRDefault="00D12635" w:rsidP="00163B41">
      <w:pPr>
        <w:pStyle w:val="a5"/>
        <w:ind w:left="360"/>
        <w:jc w:val="center"/>
        <w:rPr>
          <w:sz w:val="28"/>
          <w:szCs w:val="28"/>
        </w:rPr>
      </w:pPr>
      <w:r w:rsidRPr="00137061">
        <w:rPr>
          <w:sz w:val="28"/>
          <w:szCs w:val="28"/>
        </w:rPr>
        <w:t xml:space="preserve">Информация о победителях и лауреатах </w:t>
      </w:r>
      <w:r w:rsidR="00CB74C4">
        <w:rPr>
          <w:sz w:val="28"/>
          <w:szCs w:val="28"/>
        </w:rPr>
        <w:t>муниципальных,</w:t>
      </w:r>
      <w:r w:rsidR="00163B41" w:rsidRPr="00137061">
        <w:rPr>
          <w:sz w:val="28"/>
          <w:szCs w:val="28"/>
        </w:rPr>
        <w:t xml:space="preserve"> областных и всероссийских </w:t>
      </w:r>
      <w:r w:rsidRPr="00137061">
        <w:rPr>
          <w:sz w:val="28"/>
          <w:szCs w:val="28"/>
        </w:rPr>
        <w:t>конкурсов в 2013-2014 учебном году</w:t>
      </w:r>
      <w:proofErr w:type="gramStart"/>
      <w:r w:rsidRPr="00137061">
        <w:rPr>
          <w:sz w:val="28"/>
          <w:szCs w:val="28"/>
        </w:rPr>
        <w:t xml:space="preserve">  </w:t>
      </w:r>
      <w:r w:rsidR="00163B41" w:rsidRPr="00137061">
        <w:rPr>
          <w:sz w:val="28"/>
          <w:szCs w:val="28"/>
        </w:rPr>
        <w:t>:</w:t>
      </w:r>
      <w:proofErr w:type="gramEnd"/>
    </w:p>
    <w:p w:rsidR="00163B41" w:rsidRPr="00137061" w:rsidRDefault="00163B41" w:rsidP="00D12635">
      <w:pPr>
        <w:pStyle w:val="a5"/>
        <w:ind w:left="36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843"/>
        <w:gridCol w:w="1352"/>
        <w:gridCol w:w="3326"/>
        <w:gridCol w:w="2268"/>
      </w:tblGrid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«Лесенка успеха»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города Белово», МБОУ ДПО (ПК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«Информационно-методический центр города Белово», городская организация Профсоюза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народного образования и науки РФ.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«Росточек: мир спасут дети» инновационных идей и проектов обучения, воспитания и развития детей дошкольного возраста.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За методическую разработку «Формы просветительской и профилактической работы с родителями»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Под эгидой Международной славянской академии наук, образования, искусств и культуры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для педагогов «Методическая копилка». Номинация «Конспект учебного занятия».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Центр интеллектуального  развития «Академия таланта»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Владимровна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 является одним из авторов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оставителей данной программы)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За лучший экспонат, представленный на специализированной выставке-ярмарке «Кузбасский образовательный форум» 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Название экспоната: Коррекционно-развивающая программа по преодолению общего недоразвития речи у детей дошкольного возраста «Учимся говорить правильно»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Кузбасская выставочная  компания «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Экспо-сибирь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выставка-ярмарка.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Панькова Ольга Васильевна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фотоконкурс оформления помещений образовательного учреждения. 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 «Оформление спортивного и актового залов образовательного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интеллектуального  развития «Академия таланта»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Черемнов Кирилл (воспитанник подготовительной группы)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Сертификат.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Место в регионе:3</w:t>
            </w:r>
          </w:p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Место в РФ: 4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интеллектуальный конкурс для выпускников ДОУ  «Классики - скоро в школу»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Центр образовательных инициатив. Оргкомитет Всероссийского интеллектуального  конкурса «КЛАССИКИ»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Даша (воспитанница 2-ой средней группы)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2-ой  профессиональный Муниципальный конкурс: Выставка предметов народного декоративн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«Умелые руки не знают скуки»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города Белово», МБОУ ДПО (ПК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«Информационно-методический центр города Белово»</w:t>
            </w:r>
          </w:p>
        </w:tc>
      </w:tr>
      <w:tr w:rsidR="00D12635" w:rsidRPr="00137061" w:rsidTr="003E75E8">
        <w:tc>
          <w:tcPr>
            <w:tcW w:w="675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(Воспитанница старшей логопедической группы)</w:t>
            </w:r>
          </w:p>
        </w:tc>
        <w:tc>
          <w:tcPr>
            <w:tcW w:w="1352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26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2-ой  профессиональный Муниципальный конкурс: Выставка предметов народного декоративн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«Умелые руки не знают скуки»</w:t>
            </w:r>
          </w:p>
        </w:tc>
        <w:tc>
          <w:tcPr>
            <w:tcW w:w="2268" w:type="dxa"/>
          </w:tcPr>
          <w:p w:rsidR="00D12635" w:rsidRPr="00137061" w:rsidRDefault="00D12635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города Белово», МБОУ ДПО (ПК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«Информационно-методический центр города Белово»</w:t>
            </w:r>
          </w:p>
        </w:tc>
      </w:tr>
    </w:tbl>
    <w:p w:rsidR="00D12635" w:rsidRPr="00137061" w:rsidRDefault="00D12635" w:rsidP="00D12635">
      <w:pPr>
        <w:pStyle w:val="a5"/>
        <w:ind w:left="360"/>
        <w:rPr>
          <w:sz w:val="28"/>
          <w:szCs w:val="28"/>
        </w:rPr>
      </w:pPr>
    </w:p>
    <w:p w:rsidR="00D12635" w:rsidRPr="00137061" w:rsidRDefault="00D12635" w:rsidP="00D12635">
      <w:pPr>
        <w:rPr>
          <w:rFonts w:ascii="Times New Roman" w:hAnsi="Times New Roman" w:cs="Times New Roman"/>
          <w:sz w:val="28"/>
          <w:szCs w:val="28"/>
        </w:rPr>
      </w:pP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ДОУ провели: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 Готовность групп к новому учебному году»</w:t>
      </w:r>
    </w:p>
    <w:p w:rsidR="006248AC" w:rsidRPr="00137061" w:rsidRDefault="006248AC" w:rsidP="006248AC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«Летних участков».</w:t>
      </w:r>
    </w:p>
    <w:p w:rsidR="006248AC" w:rsidRPr="00137061" w:rsidRDefault="00665BCA" w:rsidP="0062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В этом учебном  году повысили свою профессиональную квалификацию, прошли курсы повышения квалификации при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190FAA">
        <w:rPr>
          <w:rFonts w:ascii="Times New Roman" w:hAnsi="Times New Roman" w:cs="Times New Roman"/>
          <w:sz w:val="28"/>
          <w:szCs w:val="28"/>
        </w:rPr>
        <w:t xml:space="preserve"> </w:t>
      </w:r>
      <w:r w:rsidR="006248AC" w:rsidRPr="00137061"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Н.М.., Ефимова О.В.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Младший воспитатель: Работа Г.В. </w:t>
      </w:r>
    </w:p>
    <w:p w:rsidR="006248AC" w:rsidRPr="00137061" w:rsidRDefault="00665BCA" w:rsidP="0062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Прошли курсы  переподготовки при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190FAA">
        <w:rPr>
          <w:rFonts w:ascii="Times New Roman" w:hAnsi="Times New Roman" w:cs="Times New Roman"/>
          <w:sz w:val="28"/>
          <w:szCs w:val="28"/>
        </w:rPr>
        <w:t xml:space="preserve"> воспитатели</w:t>
      </w:r>
      <w:proofErr w:type="gramStart"/>
      <w:r w:rsidR="00190FAA">
        <w:rPr>
          <w:rFonts w:ascii="Times New Roman" w:hAnsi="Times New Roman" w:cs="Times New Roman"/>
          <w:sz w:val="28"/>
          <w:szCs w:val="28"/>
        </w:rPr>
        <w:t xml:space="preserve"> </w:t>
      </w:r>
      <w:r w:rsidR="006248AC" w:rsidRPr="001370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190F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Смолеха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Н.С., Макарова А.В.,  Волгушева И.Н. и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6248AC" w:rsidRPr="00137061" w:rsidRDefault="00665BCA" w:rsidP="0062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48AC" w:rsidRPr="00137061">
        <w:rPr>
          <w:rFonts w:ascii="Times New Roman" w:hAnsi="Times New Roman" w:cs="Times New Roman"/>
          <w:sz w:val="28"/>
          <w:szCs w:val="28"/>
        </w:rPr>
        <w:t>Прошли аттестацию на 1 квалификационную категорию воспитатели</w:t>
      </w:r>
      <w:r w:rsidR="00F04E1F" w:rsidRPr="00137061">
        <w:rPr>
          <w:rFonts w:ascii="Times New Roman" w:hAnsi="Times New Roman" w:cs="Times New Roman"/>
          <w:sz w:val="28"/>
          <w:szCs w:val="28"/>
        </w:rPr>
        <w:t>: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Ефимова О.В., 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163B41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Н.М.,  </w:t>
      </w:r>
      <w:r w:rsidR="00163B41" w:rsidRPr="00137061">
        <w:rPr>
          <w:rFonts w:ascii="Times New Roman" w:hAnsi="Times New Roman" w:cs="Times New Roman"/>
          <w:sz w:val="28"/>
          <w:szCs w:val="28"/>
        </w:rPr>
        <w:t>Кулакова Т.С</w:t>
      </w:r>
      <w:r w:rsidR="006248AC" w:rsidRPr="00137061">
        <w:rPr>
          <w:rFonts w:ascii="Times New Roman" w:hAnsi="Times New Roman" w:cs="Times New Roman"/>
          <w:sz w:val="28"/>
          <w:szCs w:val="28"/>
        </w:rPr>
        <w:t>., старший воспитатель  Панькова О.В.</w:t>
      </w:r>
    </w:p>
    <w:p w:rsidR="006248AC" w:rsidRPr="00665BCA" w:rsidRDefault="006248AC" w:rsidP="00665BCA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65BCA">
        <w:rPr>
          <w:sz w:val="28"/>
          <w:szCs w:val="28"/>
        </w:rPr>
        <w:t>Провели 4 педсовета: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1-установочный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2- Тема:  «Речевое развитие дошкольников: проблемы, пути решения».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3- Тема:  «Родитель - заказчик, спонсор, партнер»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4.- Итоговый педсовет</w:t>
      </w:r>
    </w:p>
    <w:p w:rsidR="004C5D30" w:rsidRPr="00665BCA" w:rsidRDefault="00494BBE" w:rsidP="00665BCA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65BCA">
        <w:rPr>
          <w:sz w:val="28"/>
          <w:szCs w:val="28"/>
        </w:rPr>
        <w:t>Семинар</w:t>
      </w:r>
      <w:r w:rsidR="004C5D30" w:rsidRPr="00665BCA">
        <w:rPr>
          <w:sz w:val="28"/>
          <w:szCs w:val="28"/>
        </w:rPr>
        <w:t xml:space="preserve"> для воспитателей МО поселка Грамотеино «Поиск новых форм взаимодействия семьи с дошкольным учреждением»</w:t>
      </w:r>
    </w:p>
    <w:p w:rsidR="00665BCA" w:rsidRDefault="00665BCA" w:rsidP="006248AC">
      <w:pPr>
        <w:rPr>
          <w:rFonts w:ascii="Times New Roman" w:hAnsi="Times New Roman" w:cs="Times New Roman"/>
          <w:sz w:val="28"/>
          <w:szCs w:val="28"/>
        </w:rPr>
      </w:pPr>
    </w:p>
    <w:p w:rsidR="006248AC" w:rsidRPr="00665BCA" w:rsidRDefault="006248AC" w:rsidP="00665BCA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gramStart"/>
      <w:r w:rsidRPr="00665BCA">
        <w:rPr>
          <w:sz w:val="28"/>
          <w:szCs w:val="28"/>
        </w:rPr>
        <w:t>Провели открытые НОД во всех возрастных группах (Воспитатели:</w:t>
      </w:r>
      <w:proofErr w:type="gramEnd"/>
      <w:r w:rsidRPr="00665BCA">
        <w:rPr>
          <w:sz w:val="28"/>
          <w:szCs w:val="28"/>
        </w:rPr>
        <w:t xml:space="preserve"> </w:t>
      </w:r>
      <w:proofErr w:type="spellStart"/>
      <w:r w:rsidRPr="00665BCA">
        <w:rPr>
          <w:sz w:val="28"/>
          <w:szCs w:val="28"/>
        </w:rPr>
        <w:t>Вязьмина</w:t>
      </w:r>
      <w:proofErr w:type="spellEnd"/>
      <w:r w:rsidRPr="00665BCA">
        <w:rPr>
          <w:sz w:val="28"/>
          <w:szCs w:val="28"/>
        </w:rPr>
        <w:t xml:space="preserve"> М.В., Макарова А.В.,  </w:t>
      </w:r>
      <w:proofErr w:type="spellStart"/>
      <w:r w:rsidRPr="00665BCA">
        <w:rPr>
          <w:sz w:val="28"/>
          <w:szCs w:val="28"/>
        </w:rPr>
        <w:t>Брындина</w:t>
      </w:r>
      <w:proofErr w:type="spellEnd"/>
      <w:r w:rsidRPr="00665BCA">
        <w:rPr>
          <w:sz w:val="28"/>
          <w:szCs w:val="28"/>
        </w:rPr>
        <w:t xml:space="preserve"> Е.Ю., Волгушева И.Н.., </w:t>
      </w:r>
      <w:proofErr w:type="spellStart"/>
      <w:r w:rsidRPr="00665BCA">
        <w:rPr>
          <w:sz w:val="28"/>
          <w:szCs w:val="28"/>
        </w:rPr>
        <w:t>Бурминова</w:t>
      </w:r>
      <w:proofErr w:type="spellEnd"/>
      <w:r w:rsidRPr="00665BCA">
        <w:rPr>
          <w:sz w:val="28"/>
          <w:szCs w:val="28"/>
        </w:rPr>
        <w:t xml:space="preserve"> </w:t>
      </w:r>
      <w:proofErr w:type="spellStart"/>
      <w:r w:rsidRPr="00665BCA">
        <w:rPr>
          <w:sz w:val="28"/>
          <w:szCs w:val="28"/>
        </w:rPr>
        <w:t>Н.М.,Смолеха</w:t>
      </w:r>
      <w:proofErr w:type="spellEnd"/>
      <w:r w:rsidRPr="00665BCA">
        <w:rPr>
          <w:sz w:val="28"/>
          <w:szCs w:val="28"/>
        </w:rPr>
        <w:t xml:space="preserve"> Н.С., в рамках подготовки к педсовету по теме «Речевое развитие дошкольников: проблемы, пути решения».</w:t>
      </w:r>
    </w:p>
    <w:p w:rsidR="006248AC" w:rsidRPr="00665BCA" w:rsidRDefault="006248AC" w:rsidP="00665BCA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65BCA">
        <w:rPr>
          <w:sz w:val="28"/>
          <w:szCs w:val="28"/>
        </w:rPr>
        <w:t>Праздники и развлечения: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Осенины</w:t>
      </w:r>
      <w:proofErr w:type="spellEnd"/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Новый год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Масленица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защитника Отечества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победы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матери</w:t>
      </w:r>
    </w:p>
    <w:p w:rsidR="006248AC" w:rsidRPr="00137061" w:rsidRDefault="006248AC" w:rsidP="006248AC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Выпускной бал.</w:t>
      </w:r>
    </w:p>
    <w:p w:rsidR="006248AC" w:rsidRPr="00665BCA" w:rsidRDefault="006248AC" w:rsidP="00665BCA">
      <w:pPr>
        <w:pStyle w:val="a5"/>
        <w:numPr>
          <w:ilvl w:val="0"/>
          <w:numId w:val="28"/>
        </w:numPr>
        <w:rPr>
          <w:sz w:val="28"/>
          <w:szCs w:val="28"/>
        </w:rPr>
      </w:pPr>
      <w:r w:rsidRPr="00665BCA">
        <w:rPr>
          <w:sz w:val="28"/>
          <w:szCs w:val="28"/>
        </w:rPr>
        <w:t>Оформили альбомы</w:t>
      </w:r>
      <w:r w:rsidR="00163B41" w:rsidRPr="00665BCA">
        <w:rPr>
          <w:sz w:val="28"/>
          <w:szCs w:val="28"/>
        </w:rPr>
        <w:t xml:space="preserve">: </w:t>
      </w:r>
      <w:r w:rsidRPr="00665BCA">
        <w:rPr>
          <w:sz w:val="28"/>
          <w:szCs w:val="28"/>
        </w:rPr>
        <w:t xml:space="preserve"> «Семь</w:t>
      </w:r>
      <w:proofErr w:type="gramStart"/>
      <w:r w:rsidRPr="00665BCA">
        <w:rPr>
          <w:sz w:val="28"/>
          <w:szCs w:val="28"/>
        </w:rPr>
        <w:t>я-</w:t>
      </w:r>
      <w:proofErr w:type="gramEnd"/>
      <w:r w:rsidRPr="00665BCA">
        <w:rPr>
          <w:sz w:val="28"/>
          <w:szCs w:val="28"/>
        </w:rPr>
        <w:t xml:space="preserve"> ключ к счастью», «Моя дружная семья», «Лук- зеленый друг».</w:t>
      </w:r>
    </w:p>
    <w:p w:rsidR="006248AC" w:rsidRPr="00137061" w:rsidRDefault="00665BCA" w:rsidP="0062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В этом учебном году  образовательная деятельность строилась  с учетом внедрения ФГОС.  На базе ДОУ работал постоянно действующий семинар по  изучению материалов ФГОС.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Взаимодействие со школой</w:t>
      </w:r>
    </w:p>
    <w:p w:rsidR="006248AC" w:rsidRPr="00137061" w:rsidRDefault="006248AC" w:rsidP="006248A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Посетили  5 открытых урока в 1 классах школы № 37</w:t>
      </w:r>
      <w:proofErr w:type="gramStart"/>
      <w:r w:rsidRPr="00137061">
        <w:rPr>
          <w:sz w:val="28"/>
          <w:szCs w:val="28"/>
        </w:rPr>
        <w:t xml:space="preserve">( </w:t>
      </w:r>
      <w:proofErr w:type="gramEnd"/>
      <w:r w:rsidRPr="00137061">
        <w:rPr>
          <w:sz w:val="28"/>
          <w:szCs w:val="28"/>
        </w:rPr>
        <w:t>у наших выпускников в декабре и в мае)</w:t>
      </w:r>
    </w:p>
    <w:p w:rsidR="006248AC" w:rsidRPr="00137061" w:rsidRDefault="006248AC" w:rsidP="006248A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Провели два  открытых  занятия для учителей и родителей в подготовительной логопедической группе (воспитатели </w:t>
      </w:r>
      <w:proofErr w:type="spellStart"/>
      <w:r w:rsidRPr="00137061">
        <w:rPr>
          <w:sz w:val="28"/>
          <w:szCs w:val="28"/>
        </w:rPr>
        <w:t>Бурминова</w:t>
      </w:r>
      <w:proofErr w:type="spellEnd"/>
      <w:r w:rsidRPr="00137061">
        <w:rPr>
          <w:sz w:val="28"/>
          <w:szCs w:val="28"/>
        </w:rPr>
        <w:t xml:space="preserve"> Н.М. и  Журавлева С.В.) </w:t>
      </w:r>
    </w:p>
    <w:p w:rsidR="006248AC" w:rsidRPr="00137061" w:rsidRDefault="006248AC" w:rsidP="006248A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Круглый стол по  адаптации выпускников ДОУ в 1 классе в Школе № 37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>Многие родители понимают важность и значимость развития познавательной сферы ребенка, эстетического воспитания</w:t>
      </w:r>
      <w:r w:rsidR="007369C2">
        <w:rPr>
          <w:rFonts w:ascii="Times New Roman" w:hAnsi="Times New Roman" w:cs="Times New Roman"/>
          <w:sz w:val="28"/>
          <w:szCs w:val="28"/>
        </w:rPr>
        <w:t>, развития физической культуры.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По результатам анкетирования, родители дали следующую оценку работе учреждения: 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- высокую                       -  83% 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- хорошую                      -  14,9% 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- удовлетворительную  -  1,6 %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769" w:rsidRPr="00137061" w:rsidRDefault="00537769" w:rsidP="0053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Анализ работы МБДОУ Детский сад №11 «Колокольчик» за  2013-2014 учебный  год:</w:t>
      </w:r>
    </w:p>
    <w:p w:rsidR="00537769" w:rsidRPr="00137061" w:rsidRDefault="00537769" w:rsidP="00537769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37061">
        <w:rPr>
          <w:rFonts w:ascii="Times New Roman" w:hAnsi="Times New Roman" w:cs="Times New Roman"/>
          <w:sz w:val="28"/>
          <w:szCs w:val="28"/>
        </w:rPr>
        <w:t xml:space="preserve">  Обогащение содержания работы с детьми дошкольного возраста, взаимодействие с семьями воспитанников и создание условий для качественной работы педагогов с детьми в соответствии с ФГТ и ФГОС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137061">
        <w:rPr>
          <w:rFonts w:ascii="Times New Roman" w:hAnsi="Times New Roman" w:cs="Times New Roman"/>
          <w:sz w:val="28"/>
          <w:szCs w:val="28"/>
        </w:rPr>
        <w:t>: Охрана и укрепление физического и психического здоровья детей.</w:t>
      </w:r>
    </w:p>
    <w:p w:rsidR="00537769" w:rsidRPr="00137061" w:rsidRDefault="00537769" w:rsidP="00C57B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ЦЕЛИ:</w:t>
      </w:r>
      <w:r w:rsidR="00C57BEE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1.Создание комплексной системы по физическому воспитанию и оздоровлению детей, осуществление личностно-дифференцированного подхода к коррекции речевых нарушений; способствование развитию творческой личности, умеющей адаптироваться в обществе.</w:t>
      </w:r>
    </w:p>
    <w:p w:rsidR="00537769" w:rsidRPr="00137061" w:rsidRDefault="00537769" w:rsidP="00537769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2.Создание условий для совместной деятельности педагогов ДОУ и родителей по сохранению и укреплению здорового образа жизни, основ гигиенической и физической культуры в соответствии с ФГТ и ФГОС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1.Совершенствовать организационно-методическую работу по выполнению основной образовательной программы ДОУ с учетом ФГТ и плавным переходом на ФГОС.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2.Формировать здоровый образ жизни у детей и взрослых средствами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69" w:rsidRPr="00137061" w:rsidRDefault="00537769" w:rsidP="00537769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3.Создать благоприятные условия для обеспечения качества коррекционной работы в соответствии с ФГТ и ФГОС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</w:t>
      </w:r>
    </w:p>
    <w:p w:rsidR="00537769" w:rsidRPr="00137061" w:rsidRDefault="00537769" w:rsidP="0053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4.Продолжить совместную работу детского сада и семьи по проектной творческой деятельности, осуществлять взаимосвязь всего педагогического коллектива в образовательном пространстве ДОУ.</w:t>
      </w:r>
    </w:p>
    <w:p w:rsidR="00537769" w:rsidRPr="00137061" w:rsidRDefault="00537769" w:rsidP="00537769">
      <w:pPr>
        <w:pStyle w:val="a5"/>
        <w:ind w:left="360"/>
        <w:rPr>
          <w:sz w:val="28"/>
          <w:szCs w:val="28"/>
        </w:rPr>
      </w:pPr>
    </w:p>
    <w:p w:rsidR="006248AC" w:rsidRPr="00137061" w:rsidRDefault="00CF07C2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МБДОУ Детский сад №11 разработанная творческой группой ДОУ, успешно реализуется и  </w:t>
      </w:r>
      <w:r w:rsidR="006248AC"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 достижению  высоких и стойких результатов в подготовке детей к  обучению в школе.  </w:t>
      </w:r>
    </w:p>
    <w:p w:rsidR="0080671F" w:rsidRDefault="006248AC" w:rsidP="002C3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Учебно-воспитательный процесс был направлен на решение выше поставленных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з</w:t>
      </w:r>
      <w:r w:rsidR="0080671F">
        <w:rPr>
          <w:rFonts w:ascii="Times New Roman" w:hAnsi="Times New Roman" w:cs="Times New Roman"/>
          <w:sz w:val="28"/>
          <w:szCs w:val="28"/>
        </w:rPr>
        <w:t>адач.</w:t>
      </w:r>
    </w:p>
    <w:p w:rsidR="002C3981" w:rsidRPr="00137061" w:rsidRDefault="006248AC" w:rsidP="002C3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37061">
        <w:rPr>
          <w:rFonts w:ascii="Times New Roman" w:hAnsi="Times New Roman" w:cs="Times New Roman"/>
          <w:sz w:val="28"/>
          <w:szCs w:val="28"/>
        </w:rPr>
        <w:t>В этом году выпус</w:t>
      </w:r>
      <w:r w:rsidR="00137061" w:rsidRPr="00137061">
        <w:rPr>
          <w:rFonts w:ascii="Times New Roman" w:hAnsi="Times New Roman" w:cs="Times New Roman"/>
          <w:sz w:val="28"/>
          <w:szCs w:val="28"/>
        </w:rPr>
        <w:t>книками детского сада  стали  26</w:t>
      </w:r>
      <w:r w:rsidRPr="00137061">
        <w:rPr>
          <w:rFonts w:ascii="Times New Roman" w:hAnsi="Times New Roman" w:cs="Times New Roman"/>
          <w:sz w:val="28"/>
          <w:szCs w:val="28"/>
        </w:rPr>
        <w:t xml:space="preserve">  детей. Все они стали учениками   школы  № 3</w:t>
      </w:r>
      <w:r w:rsidR="002C3981" w:rsidRPr="00137061"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        </w:t>
      </w:r>
    </w:p>
    <w:p w:rsidR="002C3981" w:rsidRPr="00137061" w:rsidRDefault="002C3981" w:rsidP="006248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Результаты усвоения основной образовательной прогр</w:t>
      </w:r>
      <w:r w:rsidR="002C2DB7">
        <w:rPr>
          <w:rFonts w:ascii="Times New Roman" w:hAnsi="Times New Roman" w:cs="Times New Roman"/>
          <w:sz w:val="28"/>
          <w:szCs w:val="28"/>
        </w:rPr>
        <w:t>аммы ДОУ детьми подготовительной группы: (высокий и средний уровень)</w:t>
      </w:r>
    </w:p>
    <w:tbl>
      <w:tblPr>
        <w:tblpPr w:leftFromText="180" w:rightFromText="180" w:vertAnchor="text" w:horzAnchor="margin" w:tblpY="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26"/>
        <w:gridCol w:w="1026"/>
        <w:gridCol w:w="803"/>
        <w:gridCol w:w="872"/>
        <w:gridCol w:w="891"/>
        <w:gridCol w:w="803"/>
        <w:gridCol w:w="840"/>
        <w:gridCol w:w="803"/>
        <w:gridCol w:w="803"/>
        <w:gridCol w:w="803"/>
      </w:tblGrid>
      <w:tr w:rsidR="002C3981" w:rsidRPr="00137061" w:rsidTr="006157B4">
        <w:trPr>
          <w:cantSplit/>
          <w:trHeight w:val="1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Физическре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981" w:rsidRPr="00137061" w:rsidRDefault="002C3981" w:rsidP="00615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2C3981" w:rsidRPr="00137061" w:rsidTr="00615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137061" w:rsidP="002C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3981" w:rsidRPr="0013706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85%   15%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77% 23%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85% 15%</w:t>
            </w:r>
          </w:p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2C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77% 23%</w:t>
            </w:r>
          </w:p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6E7FF0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  7</w:t>
            </w:r>
            <w:r w:rsidR="002C3981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88% 12%</w:t>
            </w:r>
          </w:p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69% 31%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96% 4%</w:t>
            </w:r>
          </w:p>
          <w:p w:rsidR="002C3981" w:rsidRPr="00137061" w:rsidRDefault="002C3981" w:rsidP="0061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77% 23%</w:t>
            </w:r>
          </w:p>
          <w:p w:rsidR="002C3981" w:rsidRPr="00137061" w:rsidRDefault="002C3981" w:rsidP="006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1" w:rsidRPr="00137061" w:rsidRDefault="002C3981" w:rsidP="002C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61% 35%</w:t>
            </w:r>
          </w:p>
          <w:p w:rsidR="002C3981" w:rsidRPr="00137061" w:rsidRDefault="002C3981" w:rsidP="0061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981" w:rsidRPr="00137061" w:rsidRDefault="002C3981" w:rsidP="006248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CA" w:rsidRPr="00665BCA" w:rsidRDefault="00665BCA" w:rsidP="00665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CA">
        <w:rPr>
          <w:rFonts w:ascii="Times New Roman" w:hAnsi="Times New Roman" w:cs="Times New Roman"/>
          <w:sz w:val="28"/>
          <w:szCs w:val="28"/>
        </w:rPr>
        <w:t>Д</w:t>
      </w:r>
      <w:r w:rsidR="00D75B5A">
        <w:rPr>
          <w:rFonts w:ascii="Times New Roman" w:hAnsi="Times New Roman" w:cs="Times New Roman"/>
          <w:sz w:val="28"/>
          <w:szCs w:val="28"/>
        </w:rPr>
        <w:t>ети готовы к школьному обучению,</w:t>
      </w:r>
      <w:r w:rsidR="0082419A">
        <w:rPr>
          <w:rFonts w:ascii="Times New Roman" w:hAnsi="Times New Roman" w:cs="Times New Roman"/>
          <w:sz w:val="28"/>
          <w:szCs w:val="28"/>
        </w:rPr>
        <w:t xml:space="preserve"> у них хорошо </w:t>
      </w:r>
      <w:r w:rsidRPr="00665BCA">
        <w:rPr>
          <w:rFonts w:ascii="Times New Roman" w:hAnsi="Times New Roman" w:cs="Times New Roman"/>
          <w:sz w:val="28"/>
          <w:szCs w:val="28"/>
        </w:rPr>
        <w:t xml:space="preserve"> </w:t>
      </w:r>
      <w:r w:rsidR="0082419A">
        <w:rPr>
          <w:rFonts w:ascii="Times New Roman" w:hAnsi="Times New Roman" w:cs="Times New Roman"/>
          <w:sz w:val="28"/>
          <w:szCs w:val="28"/>
        </w:rPr>
        <w:t>развита мотивация,</w:t>
      </w:r>
      <w:r w:rsidR="0082419A" w:rsidRPr="0082419A">
        <w:rPr>
          <w:rFonts w:ascii="Times New Roman" w:hAnsi="Times New Roman" w:cs="Times New Roman"/>
          <w:sz w:val="28"/>
          <w:szCs w:val="28"/>
        </w:rPr>
        <w:t xml:space="preserve"> </w:t>
      </w:r>
      <w:r w:rsidR="0082419A" w:rsidRPr="00665BCA">
        <w:rPr>
          <w:rFonts w:ascii="Times New Roman" w:hAnsi="Times New Roman" w:cs="Times New Roman"/>
          <w:sz w:val="28"/>
          <w:szCs w:val="28"/>
        </w:rPr>
        <w:t>положительное отношение к школе, учител</w:t>
      </w:r>
      <w:r w:rsidR="0082419A">
        <w:rPr>
          <w:rFonts w:ascii="Times New Roman" w:hAnsi="Times New Roman" w:cs="Times New Roman"/>
          <w:sz w:val="28"/>
          <w:szCs w:val="28"/>
        </w:rPr>
        <w:t xml:space="preserve">ю, внутренняя позиция школьника, </w:t>
      </w:r>
      <w:r w:rsidRPr="00665BCA">
        <w:rPr>
          <w:rFonts w:ascii="Times New Roman" w:hAnsi="Times New Roman" w:cs="Times New Roman"/>
          <w:sz w:val="28"/>
          <w:szCs w:val="28"/>
        </w:rPr>
        <w:t>сформированы волевые качества личности. О</w:t>
      </w:r>
      <w:r w:rsidR="00D75B5A">
        <w:rPr>
          <w:rFonts w:ascii="Times New Roman" w:hAnsi="Times New Roman" w:cs="Times New Roman"/>
          <w:sz w:val="28"/>
          <w:szCs w:val="28"/>
        </w:rPr>
        <w:t xml:space="preserve">ни умеют  «слушать» и «слышать» </w:t>
      </w:r>
      <w:r w:rsidRPr="00665BCA">
        <w:rPr>
          <w:rFonts w:ascii="Times New Roman" w:hAnsi="Times New Roman" w:cs="Times New Roman"/>
          <w:sz w:val="28"/>
          <w:szCs w:val="28"/>
        </w:rPr>
        <w:t>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</w:t>
      </w:r>
      <w:r w:rsidR="0082419A">
        <w:rPr>
          <w:rFonts w:ascii="Times New Roman" w:hAnsi="Times New Roman" w:cs="Times New Roman"/>
          <w:sz w:val="28"/>
          <w:szCs w:val="28"/>
        </w:rPr>
        <w:t xml:space="preserve">выков учебной деятельности.  Они </w:t>
      </w:r>
      <w:r w:rsidRPr="00665BCA">
        <w:rPr>
          <w:rFonts w:ascii="Times New Roman" w:hAnsi="Times New Roman" w:cs="Times New Roman"/>
          <w:sz w:val="28"/>
          <w:szCs w:val="28"/>
        </w:rPr>
        <w:t xml:space="preserve"> хотят учиться в школе</w:t>
      </w:r>
      <w:r w:rsidR="0082419A">
        <w:rPr>
          <w:rFonts w:ascii="Times New Roman" w:hAnsi="Times New Roman" w:cs="Times New Roman"/>
          <w:sz w:val="28"/>
          <w:szCs w:val="28"/>
        </w:rPr>
        <w:t xml:space="preserve">. У </w:t>
      </w:r>
      <w:r w:rsidRPr="00665BCA">
        <w:rPr>
          <w:rFonts w:ascii="Times New Roman" w:hAnsi="Times New Roman" w:cs="Times New Roman"/>
          <w:sz w:val="28"/>
          <w:szCs w:val="28"/>
        </w:rPr>
        <w:t xml:space="preserve"> детей развита мелкая моторика, они хорошо ориентируются в окружающем, достаточный запас общих знаний. </w:t>
      </w:r>
    </w:p>
    <w:p w:rsidR="005008A1" w:rsidRPr="00137061" w:rsidRDefault="006248AC" w:rsidP="005008A1">
      <w:pPr>
        <w:pStyle w:val="a5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Вывод:    </w:t>
      </w:r>
    </w:p>
    <w:p w:rsidR="006248AC" w:rsidRPr="00137061" w:rsidRDefault="006248AC" w:rsidP="005008A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Анализ результатов усвоения программы показал, что качество усвоения программы   высокое и среднее  по всем разделам. </w:t>
      </w:r>
    </w:p>
    <w:p w:rsidR="006248AC" w:rsidRPr="002C2DB7" w:rsidRDefault="006248AC" w:rsidP="002C2DB7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C2DB7">
        <w:rPr>
          <w:sz w:val="28"/>
          <w:szCs w:val="28"/>
        </w:rPr>
        <w:t xml:space="preserve">родители выпускников и учителя школ удовлетворены качеством </w:t>
      </w:r>
      <w:proofErr w:type="spellStart"/>
      <w:r w:rsidRPr="002C2DB7">
        <w:rPr>
          <w:sz w:val="28"/>
          <w:szCs w:val="28"/>
        </w:rPr>
        <w:t>воспитательно</w:t>
      </w:r>
      <w:proofErr w:type="spellEnd"/>
      <w:r w:rsidRPr="002C2DB7">
        <w:rPr>
          <w:sz w:val="28"/>
          <w:szCs w:val="28"/>
        </w:rPr>
        <w:t xml:space="preserve"> - образовательной работы педагогического коллектива;</w:t>
      </w:r>
    </w:p>
    <w:p w:rsidR="006248AC" w:rsidRPr="00137061" w:rsidRDefault="006248AC" w:rsidP="006248AC">
      <w:pPr>
        <w:numPr>
          <w:ilvl w:val="0"/>
          <w:numId w:val="23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работу многих педагогов отличает высокий профессионализм и творчество.</w:t>
      </w:r>
    </w:p>
    <w:p w:rsidR="00A47EAD" w:rsidRPr="00137061" w:rsidRDefault="006248AC" w:rsidP="00A4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</w:t>
      </w:r>
      <w:r w:rsidRPr="00137061">
        <w:rPr>
          <w:rFonts w:ascii="Times New Roman" w:hAnsi="Times New Roman" w:cs="Times New Roman"/>
          <w:sz w:val="28"/>
          <w:szCs w:val="28"/>
        </w:rPr>
        <w:lastRenderedPageBreak/>
        <w:t>эмоциональную атмосферу, учат детей общению со сверстниками и взрослыми, заботятся о сохранении и укреплении здоровья детей.</w:t>
      </w:r>
      <w:r w:rsidR="00A47EAD" w:rsidRPr="00E810BE">
        <w:rPr>
          <w:rFonts w:ascii="Times New Roman" w:hAnsi="Times New Roman" w:cs="Times New Roman"/>
          <w:sz w:val="28"/>
          <w:szCs w:val="28"/>
        </w:rPr>
        <w:t xml:space="preserve"> В течение учебного года использовались такие формы работы с педагогическим коллективом, как педсоветы, тематические проверки, метод часы, открытые занятия.   На протяжении всего года проводилась работа с молодыми специалистами.</w:t>
      </w:r>
      <w:r w:rsidR="00A47EAD" w:rsidRPr="00137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8AC" w:rsidRPr="00137061" w:rsidRDefault="006248AC" w:rsidP="006248AC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Высокий профессионализм в работе с дошкольниками в минувшем году показали воспитатели Журавлева С.В., Кулакова Т.С.,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Смолеха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БрындинаЕ.Ю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., Калашникова Н.Б.,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Вязьмина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М.В., учитель-логопед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Е.В., музыкальный руководитель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Р.У.</w:t>
      </w:r>
    </w:p>
    <w:p w:rsidR="006248AC" w:rsidRPr="00137061" w:rsidRDefault="006248AC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Не смотря на положительные стороны работы педагогического коллектива, есть и недоработки. Так родители в анкетах  указали на недостаточно четкую систему работы по формированию здорового образа жизни дошкольников. Оперативный контроль показал, что несколько ослабла работа по игровой деятельности детей,  по организации сюжетно-ролевых игр. Внедрению в практику проектного метода. </w:t>
      </w:r>
    </w:p>
    <w:p w:rsidR="006248AC" w:rsidRPr="00137061" w:rsidRDefault="008E2365" w:rsidP="0062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педсовет выбрал </w:t>
      </w:r>
      <w:r w:rsidR="006248AC" w:rsidRPr="00137061">
        <w:rPr>
          <w:rFonts w:ascii="Times New Roman" w:hAnsi="Times New Roman" w:cs="Times New Roman"/>
          <w:sz w:val="28"/>
          <w:szCs w:val="28"/>
        </w:rPr>
        <w:t xml:space="preserve"> на следующий учебный год   </w:t>
      </w:r>
      <w:proofErr w:type="spellStart"/>
      <w:r w:rsidR="006248AC" w:rsidRPr="0013706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6248AC" w:rsidRPr="00137061">
        <w:rPr>
          <w:rFonts w:ascii="Times New Roman" w:hAnsi="Times New Roman" w:cs="Times New Roman"/>
          <w:sz w:val="28"/>
          <w:szCs w:val="28"/>
        </w:rPr>
        <w:t xml:space="preserve">  направление.  </w:t>
      </w:r>
    </w:p>
    <w:p w:rsidR="00E32536" w:rsidRPr="00E810BE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По всем разделам программы воспитатели и специалисты в течение учебного года проводили 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E32536" w:rsidRPr="00E810BE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Для улучшения воспитательно-образовательной работы в группах созданы необходимые условия: предметно-развивающая среда постоянно обновляется,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ведется перспективное и календарное тематическое планирование, учитываются возможности, интересы, потребности самих детей.</w:t>
      </w:r>
    </w:p>
    <w:p w:rsidR="00E32536" w:rsidRPr="00E810BE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Анализ выполнения программы по всем образовательным областям показал, что Основная образовательная программа </w:t>
      </w:r>
      <w:r w:rsidR="00A47EAD">
        <w:rPr>
          <w:rFonts w:ascii="Times New Roman" w:hAnsi="Times New Roman" w:cs="Times New Roman"/>
          <w:sz w:val="28"/>
          <w:szCs w:val="28"/>
        </w:rPr>
        <w:t>ДОУ</w:t>
      </w:r>
      <w:r w:rsidRPr="00E810BE">
        <w:rPr>
          <w:rFonts w:ascii="Times New Roman" w:hAnsi="Times New Roman" w:cs="Times New Roman"/>
          <w:sz w:val="28"/>
          <w:szCs w:val="28"/>
        </w:rPr>
        <w:t xml:space="preserve"> в детском саду (на высоком и среднем уровне) выполнена </w:t>
      </w:r>
      <w:r w:rsidR="00E810BE" w:rsidRPr="00E810BE">
        <w:rPr>
          <w:rFonts w:ascii="Times New Roman" w:hAnsi="Times New Roman" w:cs="Times New Roman"/>
          <w:sz w:val="28"/>
          <w:szCs w:val="28"/>
          <w:u w:val="single"/>
        </w:rPr>
        <w:t>на 90</w:t>
      </w:r>
      <w:r w:rsidRPr="00E810BE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E32536" w:rsidRPr="00E810BE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     Одной из главнейших задач дошкольного учреждения является развитие речи детей (образовательная область «Коммуникация» - 89%), так как в детском саду функционируют 2 логопедические группы (дети с ОНР, ФФН): 1 старшая, 1 подготовительная.</w:t>
      </w:r>
    </w:p>
    <w:p w:rsidR="00E32536" w:rsidRPr="00E810BE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  В тесном взаимодействии воспитателей и специалистов проводится образовательная деятельность по развитию речи, игры и упражнения </w:t>
      </w:r>
      <w:r w:rsidRPr="00E810B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речевое развитие и индивидуальная работа с детьми.   В логопедических группах имеются речевые уголки, оборудованные в соответствии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>, имеется обширный дидактический материал для работы с детьми.</w:t>
      </w:r>
    </w:p>
    <w:p w:rsidR="00E32536" w:rsidRDefault="00E32536" w:rsidP="00E32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>На достаточно высоком уровне у детей сформирован активный словарь, дети могут правильно называт</w:t>
      </w:r>
      <w:r w:rsidR="002C2DB7">
        <w:rPr>
          <w:rFonts w:ascii="Times New Roman" w:hAnsi="Times New Roman" w:cs="Times New Roman"/>
          <w:sz w:val="28"/>
          <w:szCs w:val="28"/>
        </w:rPr>
        <w:t>ь окружающие предметы и явления.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Звукопроизношение у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 w:rsidR="002C2DB7" w:rsidRPr="00E810BE">
        <w:rPr>
          <w:rFonts w:ascii="Times New Roman" w:hAnsi="Times New Roman" w:cs="Times New Roman"/>
          <w:sz w:val="28"/>
          <w:szCs w:val="28"/>
        </w:rPr>
        <w:t xml:space="preserve">выпускающихся в школу </w:t>
      </w:r>
      <w:r w:rsidRPr="00E810BE">
        <w:rPr>
          <w:rFonts w:ascii="Times New Roman" w:hAnsi="Times New Roman" w:cs="Times New Roman"/>
          <w:sz w:val="28"/>
          <w:szCs w:val="28"/>
        </w:rPr>
        <w:t>сформировано на</w:t>
      </w:r>
      <w:r w:rsidR="006E7FF0">
        <w:rPr>
          <w:rFonts w:ascii="Times New Roman" w:hAnsi="Times New Roman" w:cs="Times New Roman"/>
          <w:sz w:val="28"/>
          <w:szCs w:val="28"/>
        </w:rPr>
        <w:t xml:space="preserve"> 92%.</w:t>
      </w:r>
    </w:p>
    <w:p w:rsidR="0080671F" w:rsidRDefault="0080671F" w:rsidP="00E32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71F" w:rsidRPr="00137061" w:rsidRDefault="0080671F" w:rsidP="0080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Мониторинг достижения планируемых промежуточных результатов освоения основной образовательной программы ДОУ</w:t>
      </w:r>
    </w:p>
    <w:p w:rsidR="0080671F" w:rsidRPr="00137061" w:rsidRDefault="0080671F" w:rsidP="0080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детьми  МБДОУ Детский сад № 11 «Колокольчик» комбинированного вида города Белово</w:t>
      </w:r>
    </w:p>
    <w:p w:rsidR="0080671F" w:rsidRDefault="0080671F" w:rsidP="0080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Дата проведения мониторинга:  Сентябрь 2013г.,  май 2014г.</w:t>
      </w:r>
    </w:p>
    <w:tbl>
      <w:tblPr>
        <w:tblStyle w:val="a6"/>
        <w:tblW w:w="8461" w:type="dxa"/>
        <w:tblLook w:val="04A0"/>
      </w:tblPr>
      <w:tblGrid>
        <w:gridCol w:w="2309"/>
        <w:gridCol w:w="2194"/>
        <w:gridCol w:w="1417"/>
        <w:gridCol w:w="1276"/>
        <w:gridCol w:w="1265"/>
      </w:tblGrid>
      <w:tr w:rsidR="00494B41" w:rsidTr="00494B41">
        <w:tc>
          <w:tcPr>
            <w:tcW w:w="2309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 (о)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494B41" w:rsidTr="00494B41">
        <w:tc>
          <w:tcPr>
            <w:tcW w:w="2309" w:type="dxa"/>
            <w:vMerge w:val="restart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Среднее значение по  О.О.</w:t>
            </w: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494B41" w:rsidTr="00494B41">
        <w:tc>
          <w:tcPr>
            <w:tcW w:w="2309" w:type="dxa"/>
            <w:vMerge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1417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6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65" w:type="dxa"/>
          </w:tcPr>
          <w:p w:rsidR="00494B41" w:rsidRPr="00137061" w:rsidRDefault="00494B41" w:rsidP="0049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80671F" w:rsidRDefault="0080671F" w:rsidP="0080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41" w:rsidRPr="00137061" w:rsidRDefault="00494B41" w:rsidP="0049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Условные обозначения: ребенок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освоил материал в полном объеме  ставит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в карте - </w:t>
      </w:r>
      <w:r w:rsidRPr="00137061">
        <w:rPr>
          <w:rFonts w:ascii="Times New Roman" w:hAnsi="Times New Roman" w:cs="Times New Roman"/>
          <w:b/>
          <w:sz w:val="28"/>
          <w:szCs w:val="28"/>
        </w:rPr>
        <w:t>кружок.</w:t>
      </w:r>
      <w:r w:rsidRPr="00137061">
        <w:rPr>
          <w:rFonts w:ascii="Times New Roman" w:hAnsi="Times New Roman" w:cs="Times New Roman"/>
          <w:sz w:val="28"/>
          <w:szCs w:val="28"/>
        </w:rPr>
        <w:t xml:space="preserve"> O</w:t>
      </w:r>
    </w:p>
    <w:p w:rsidR="00494B41" w:rsidRPr="00137061" w:rsidRDefault="00494B41" w:rsidP="0049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Если показатель проявляется не в полной мере - </w:t>
      </w:r>
      <w:r w:rsidRPr="00137061">
        <w:rPr>
          <w:rFonts w:ascii="Times New Roman" w:hAnsi="Times New Roman" w:cs="Times New Roman"/>
          <w:b/>
          <w:sz w:val="28"/>
          <w:szCs w:val="28"/>
        </w:rPr>
        <w:t>треугольник.</w:t>
      </w:r>
      <w:r w:rsidRPr="00137061">
        <w:rPr>
          <w:rFonts w:ascii="Times New Roman" w:hAnsi="Times New Roman" w:cs="Times New Roman"/>
          <w:sz w:val="28"/>
          <w:szCs w:val="28"/>
        </w:rPr>
        <w:t xml:space="preserve"> Δ</w:t>
      </w:r>
    </w:p>
    <w:p w:rsidR="00494B41" w:rsidRDefault="00494B41" w:rsidP="00494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137061">
        <w:rPr>
          <w:rFonts w:ascii="Times New Roman" w:hAnsi="Times New Roman" w:cs="Times New Roman"/>
          <w:b/>
          <w:sz w:val="28"/>
          <w:szCs w:val="28"/>
        </w:rPr>
        <w:t>квадрат.</w:t>
      </w:r>
      <w:r w:rsidRPr="00137061">
        <w:rPr>
          <w:rFonts w:ascii="Times New Roman" w:hAnsi="Times New Roman" w:cs="Times New Roman"/>
          <w:b/>
          <w:sz w:val="28"/>
          <w:szCs w:val="28"/>
        </w:rPr>
        <w:t></w:t>
      </w:r>
    </w:p>
    <w:p w:rsidR="004C5D30" w:rsidRPr="00494B41" w:rsidRDefault="00494B41" w:rsidP="00494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2536" w:rsidRPr="00E810BE">
        <w:rPr>
          <w:rFonts w:ascii="Times New Roman" w:hAnsi="Times New Roman" w:cs="Times New Roman"/>
          <w:sz w:val="28"/>
          <w:szCs w:val="28"/>
        </w:rPr>
        <w:t xml:space="preserve">  В минувшем году работали над задачами  активизации семьи для решения проблем воспитания, обучения, оздоровления, формирования здорового образа жизни осуществления комплексного подхода в воспитании здоровой гармонично развитой личности дошкольника.</w:t>
      </w:r>
    </w:p>
    <w:p w:rsidR="004C5D30" w:rsidRDefault="004C5D30" w:rsidP="004C5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D30" w:rsidRPr="00137061" w:rsidRDefault="004C5D30" w:rsidP="004C5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4C5D30" w:rsidRPr="00137061" w:rsidRDefault="004C5D30" w:rsidP="004C5D30">
      <w:pPr>
        <w:pStyle w:val="a4"/>
        <w:spacing w:line="276" w:lineRule="auto"/>
        <w:ind w:left="720"/>
        <w:jc w:val="both"/>
        <w:rPr>
          <w:b/>
          <w:sz w:val="28"/>
          <w:szCs w:val="28"/>
        </w:rPr>
      </w:pPr>
    </w:p>
    <w:p w:rsidR="004C5D30" w:rsidRPr="00137061" w:rsidRDefault="004C5D30" w:rsidP="004C5D3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37061">
        <w:rPr>
          <w:b/>
          <w:sz w:val="28"/>
          <w:szCs w:val="28"/>
        </w:rPr>
        <w:t>Знакомство с семьей:</w:t>
      </w:r>
      <w:r w:rsidRPr="00137061">
        <w:rPr>
          <w:sz w:val="28"/>
          <w:szCs w:val="28"/>
        </w:rPr>
        <w:t xml:space="preserve"> встречи-знакомства, посещение семей, анкетиро</w:t>
      </w:r>
      <w:r w:rsidRPr="00137061">
        <w:rPr>
          <w:sz w:val="28"/>
          <w:szCs w:val="28"/>
        </w:rPr>
        <w:softHyphen/>
        <w:t>вание семей.</w:t>
      </w:r>
    </w:p>
    <w:p w:rsidR="004C5D30" w:rsidRPr="00137061" w:rsidRDefault="004C5D30" w:rsidP="004C5D3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37061">
        <w:rPr>
          <w:b/>
          <w:sz w:val="28"/>
          <w:szCs w:val="28"/>
        </w:rPr>
        <w:t>Информирование родителей о ходе образовательного процесса:</w:t>
      </w:r>
      <w:r w:rsidRPr="00137061">
        <w:rPr>
          <w:sz w:val="28"/>
          <w:szCs w:val="28"/>
        </w:rPr>
        <w:t xml:space="preserve"> </w:t>
      </w:r>
    </w:p>
    <w:p w:rsidR="004C5D30" w:rsidRPr="00137061" w:rsidRDefault="004C5D30" w:rsidP="004C5D30">
      <w:pPr>
        <w:pStyle w:val="a4"/>
        <w:spacing w:line="276" w:lineRule="auto"/>
        <w:ind w:left="720"/>
        <w:jc w:val="both"/>
        <w:rPr>
          <w:sz w:val="28"/>
          <w:szCs w:val="28"/>
          <w:highlight w:val="yellow"/>
        </w:rPr>
      </w:pPr>
      <w:r w:rsidRPr="00F84D84">
        <w:rPr>
          <w:sz w:val="28"/>
          <w:szCs w:val="28"/>
        </w:rPr>
        <w:t>дни</w:t>
      </w:r>
      <w:r w:rsidRPr="00137061">
        <w:rPr>
          <w:sz w:val="28"/>
          <w:szCs w:val="28"/>
        </w:rPr>
        <w:t xml:space="preserve"> открытых дверей, индивидуальные и групповые консультации, родитель</w:t>
      </w:r>
      <w:r w:rsidRPr="00137061">
        <w:rPr>
          <w:sz w:val="28"/>
          <w:szCs w:val="28"/>
        </w:rPr>
        <w:softHyphen/>
        <w:t xml:space="preserve">ские собрания, оформление информационных стендов, </w:t>
      </w:r>
      <w:r w:rsidRPr="00F84D84">
        <w:rPr>
          <w:sz w:val="28"/>
          <w:szCs w:val="28"/>
        </w:rPr>
        <w:t>организация выста</w:t>
      </w:r>
      <w:r w:rsidRPr="00F84D84">
        <w:rPr>
          <w:sz w:val="28"/>
          <w:szCs w:val="28"/>
        </w:rPr>
        <w:softHyphen/>
        <w:t>вок детского творчества, приглашение родителей на</w:t>
      </w:r>
      <w:r w:rsidRPr="00137061">
        <w:rPr>
          <w:sz w:val="28"/>
          <w:szCs w:val="28"/>
        </w:rPr>
        <w:t xml:space="preserve"> детские концерт</w:t>
      </w:r>
      <w:r>
        <w:rPr>
          <w:sz w:val="28"/>
          <w:szCs w:val="28"/>
        </w:rPr>
        <w:t>ы и праздники, создание памяток, родительский клуб «Семейный очаг»</w:t>
      </w:r>
    </w:p>
    <w:p w:rsidR="004C5D30" w:rsidRPr="00137061" w:rsidRDefault="004C5D30" w:rsidP="004C5D30">
      <w:pPr>
        <w:pStyle w:val="a4"/>
        <w:spacing w:line="276" w:lineRule="auto"/>
        <w:ind w:left="720"/>
        <w:jc w:val="both"/>
        <w:rPr>
          <w:b/>
          <w:sz w:val="28"/>
          <w:szCs w:val="28"/>
        </w:rPr>
      </w:pPr>
    </w:p>
    <w:p w:rsidR="004C5D30" w:rsidRPr="00137061" w:rsidRDefault="004C5D30" w:rsidP="004C5D3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gramStart"/>
      <w:r w:rsidRPr="00137061">
        <w:rPr>
          <w:b/>
          <w:sz w:val="28"/>
          <w:szCs w:val="28"/>
        </w:rPr>
        <w:t>Образование родителей</w:t>
      </w:r>
      <w:r w:rsidRPr="00137061">
        <w:rPr>
          <w:sz w:val="28"/>
          <w:szCs w:val="28"/>
        </w:rPr>
        <w:t>: организация «школы для родителей» (лекции, семинары, семинары-практикум</w:t>
      </w:r>
      <w:r w:rsidR="00A47EAD">
        <w:rPr>
          <w:sz w:val="28"/>
          <w:szCs w:val="28"/>
        </w:rPr>
        <w:t>ы), проведение мастер-классов.</w:t>
      </w:r>
      <w:proofErr w:type="gramEnd"/>
    </w:p>
    <w:p w:rsidR="004C5D30" w:rsidRPr="00137061" w:rsidRDefault="004C5D30" w:rsidP="004C5D30">
      <w:pPr>
        <w:pStyle w:val="a4"/>
        <w:spacing w:line="276" w:lineRule="auto"/>
        <w:ind w:left="720"/>
        <w:jc w:val="both"/>
        <w:rPr>
          <w:b/>
          <w:sz w:val="28"/>
          <w:szCs w:val="28"/>
        </w:rPr>
      </w:pPr>
    </w:p>
    <w:p w:rsidR="004C5D30" w:rsidRPr="00137061" w:rsidRDefault="004C5D30" w:rsidP="004C5D3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37061">
        <w:rPr>
          <w:b/>
          <w:sz w:val="28"/>
          <w:szCs w:val="28"/>
        </w:rPr>
        <w:t>Совместная деятельность:</w:t>
      </w:r>
      <w:r w:rsidRPr="00137061">
        <w:rPr>
          <w:sz w:val="28"/>
          <w:szCs w:val="28"/>
        </w:rPr>
        <w:t xml:space="preserve"> привлечение родителей к организации вече</w:t>
      </w:r>
      <w:r w:rsidRPr="00137061">
        <w:rPr>
          <w:sz w:val="28"/>
          <w:szCs w:val="28"/>
        </w:rPr>
        <w:softHyphen/>
        <w:t>ров музыки</w:t>
      </w:r>
      <w:r w:rsidR="00A47EAD">
        <w:rPr>
          <w:sz w:val="28"/>
          <w:szCs w:val="28"/>
        </w:rPr>
        <w:t>,</w:t>
      </w:r>
      <w:r w:rsidRPr="00137061">
        <w:rPr>
          <w:sz w:val="28"/>
          <w:szCs w:val="28"/>
        </w:rPr>
        <w:t xml:space="preserve">  гостиных, </w:t>
      </w:r>
      <w:r w:rsidR="00A47EAD">
        <w:rPr>
          <w:sz w:val="28"/>
          <w:szCs w:val="28"/>
        </w:rPr>
        <w:t xml:space="preserve">творческих </w:t>
      </w:r>
      <w:r w:rsidRPr="00137061">
        <w:rPr>
          <w:sz w:val="28"/>
          <w:szCs w:val="28"/>
        </w:rPr>
        <w:t>конкурсов, маршрутов выходного дня</w:t>
      </w:r>
      <w:r w:rsidR="00A47EAD">
        <w:rPr>
          <w:sz w:val="28"/>
          <w:szCs w:val="28"/>
        </w:rPr>
        <w:t>,</w:t>
      </w:r>
      <w:r w:rsidRPr="00137061">
        <w:rPr>
          <w:sz w:val="28"/>
          <w:szCs w:val="28"/>
        </w:rPr>
        <w:t xml:space="preserve"> </w:t>
      </w:r>
      <w:r w:rsidR="00A47EAD">
        <w:rPr>
          <w:sz w:val="28"/>
          <w:szCs w:val="28"/>
        </w:rPr>
        <w:t>семейного</w:t>
      </w:r>
      <w:r w:rsidRPr="00137061">
        <w:rPr>
          <w:sz w:val="28"/>
          <w:szCs w:val="28"/>
        </w:rPr>
        <w:t xml:space="preserve"> клуб</w:t>
      </w:r>
      <w:r w:rsidR="00A47EAD">
        <w:rPr>
          <w:sz w:val="28"/>
          <w:szCs w:val="28"/>
        </w:rPr>
        <w:t>а</w:t>
      </w:r>
      <w:r w:rsidRPr="00137061">
        <w:rPr>
          <w:sz w:val="28"/>
          <w:szCs w:val="28"/>
        </w:rPr>
        <w:t>, семейных праздни</w:t>
      </w:r>
      <w:r w:rsidRPr="00137061">
        <w:rPr>
          <w:sz w:val="28"/>
          <w:szCs w:val="28"/>
        </w:rPr>
        <w:softHyphen/>
        <w:t>ков, экскурсий, семейного театра, к участию в детской исследова</w:t>
      </w:r>
      <w:r w:rsidRPr="00137061">
        <w:rPr>
          <w:sz w:val="28"/>
          <w:szCs w:val="28"/>
        </w:rPr>
        <w:softHyphen/>
        <w:t>тельской и проектной деятельности.</w:t>
      </w:r>
    </w:p>
    <w:p w:rsidR="00C57BEE" w:rsidRDefault="00C57BEE" w:rsidP="00E810BE">
      <w:pPr>
        <w:pStyle w:val="a4"/>
        <w:rPr>
          <w:rFonts w:eastAsiaTheme="minorEastAsia"/>
          <w:sz w:val="28"/>
          <w:szCs w:val="28"/>
          <w:lang w:eastAsia="ru-RU"/>
        </w:rPr>
      </w:pPr>
    </w:p>
    <w:p w:rsidR="00E810BE" w:rsidRPr="00137061" w:rsidRDefault="00C57BEE" w:rsidP="00E810BE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="00E810BE" w:rsidRPr="00137061">
        <w:rPr>
          <w:b/>
          <w:sz w:val="28"/>
          <w:szCs w:val="28"/>
        </w:rPr>
        <w:t>Перечень дополнительных образовательных услуг</w:t>
      </w:r>
    </w:p>
    <w:p w:rsidR="00494B41" w:rsidRDefault="00E810BE" w:rsidP="00E81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810BE" w:rsidRPr="004C5D30" w:rsidRDefault="00E810BE" w:rsidP="00E81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в детском саду оказываются бесплатно.</w:t>
      </w:r>
    </w:p>
    <w:p w:rsidR="00E810BE" w:rsidRPr="00137061" w:rsidRDefault="00E810BE" w:rsidP="00E810BE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Всегда можно обратиться за помощью, консультацией к учителю – логопеду о работе с детьми над совершенствованием речи; старшая медсестра и фельдшер помогут вам в проведении профилактических мероприятий в домашних условиях по сохранению и укреплению здоровья детей.</w:t>
      </w:r>
    </w:p>
    <w:p w:rsidR="00E810BE" w:rsidRPr="00137061" w:rsidRDefault="00E810BE" w:rsidP="00E81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кружки:</w:t>
      </w:r>
    </w:p>
    <w:p w:rsidR="00E810BE" w:rsidRPr="00137061" w:rsidRDefault="00E810BE" w:rsidP="00E810BE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26" w:type="dxa"/>
        <w:tblInd w:w="-426" w:type="dxa"/>
        <w:tblLook w:val="04A0"/>
      </w:tblPr>
      <w:tblGrid>
        <w:gridCol w:w="592"/>
        <w:gridCol w:w="4057"/>
        <w:gridCol w:w="2342"/>
        <w:gridCol w:w="2435"/>
      </w:tblGrid>
      <w:tr w:rsidR="00E810BE" w:rsidRPr="00137061" w:rsidTr="00494B41">
        <w:trPr>
          <w:trHeight w:val="34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810BE" w:rsidRPr="00137061" w:rsidTr="00CD686F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«Звонкие голоса»,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Р.У.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подготовительная.</w:t>
            </w:r>
          </w:p>
        </w:tc>
      </w:tr>
      <w:tr w:rsidR="00E810BE" w:rsidRPr="00137061" w:rsidTr="00CD686F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«Маленький гражданин»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 Т.С.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ЕфимоваО.В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Волгушева И.Н.  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лог.  группа Подготовительная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2-ая Средняя группа</w:t>
            </w:r>
          </w:p>
        </w:tc>
      </w:tr>
      <w:tr w:rsidR="00E810BE" w:rsidRPr="00137061" w:rsidTr="00CD686F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С.В. 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КалашниковаН.Б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0BE" w:rsidRPr="00137061" w:rsidRDefault="00E810BE" w:rsidP="00C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лог.  группа </w:t>
            </w:r>
          </w:p>
          <w:p w:rsidR="00E810BE" w:rsidRPr="00137061" w:rsidRDefault="00E810BE" w:rsidP="00CD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1-ая Средняя группа </w:t>
            </w:r>
            <w:proofErr w:type="spellStart"/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</w:p>
        </w:tc>
      </w:tr>
    </w:tbl>
    <w:p w:rsidR="00E810BE" w:rsidRPr="00137061" w:rsidRDefault="00E810BE" w:rsidP="00E810BE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C57BEE" w:rsidP="00E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90782">
        <w:rPr>
          <w:rFonts w:ascii="Times New Roman" w:hAnsi="Times New Roman" w:cs="Times New Roman"/>
          <w:b/>
          <w:sz w:val="28"/>
          <w:szCs w:val="28"/>
        </w:rPr>
        <w:t>Анализ уровня здоровья  детей</w:t>
      </w:r>
    </w:p>
    <w:p w:rsidR="00E32536" w:rsidRPr="00137061" w:rsidRDefault="00E32536" w:rsidP="002C2DB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в системе проводятся профилактические мероприятия по оздоровлению воспитанников:</w:t>
      </w:r>
    </w:p>
    <w:p w:rsidR="00E32536" w:rsidRDefault="00E32536" w:rsidP="00E325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соблюдение режима дня, двигательной активности воспитанников, закаливающих процедур;</w:t>
      </w:r>
    </w:p>
    <w:p w:rsidR="004316CB" w:rsidRPr="00137061" w:rsidRDefault="004316CB" w:rsidP="00E325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артикуляционная, пальчиковая гимнастика, гимнастика для глаз</w:t>
      </w:r>
      <w:r w:rsidR="00E810BE">
        <w:rPr>
          <w:rFonts w:ascii="Times New Roman" w:hAnsi="Times New Roman" w:cs="Times New Roman"/>
          <w:sz w:val="28"/>
          <w:szCs w:val="28"/>
        </w:rPr>
        <w:t>, гимнастика после дневного сна;</w:t>
      </w:r>
    </w:p>
    <w:p w:rsidR="00E32536" w:rsidRPr="00137061" w:rsidRDefault="00E32536" w:rsidP="00E325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своевременное отстранение заболевших детей;</w:t>
      </w:r>
    </w:p>
    <w:p w:rsidR="00E32536" w:rsidRPr="00137061" w:rsidRDefault="00E32536" w:rsidP="00E325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витаминизация блюд;</w:t>
      </w:r>
    </w:p>
    <w:p w:rsidR="00587CEF" w:rsidRPr="00137061" w:rsidRDefault="00587CEF" w:rsidP="00587CEF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587CEF" w:rsidRPr="00137061" w:rsidRDefault="00587CEF" w:rsidP="00587CEF">
      <w:pPr>
        <w:pStyle w:val="a5"/>
        <w:tabs>
          <w:tab w:val="left" w:pos="-180"/>
        </w:tabs>
        <w:spacing w:line="360" w:lineRule="auto"/>
        <w:ind w:left="0" w:right="-5"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Использование </w:t>
      </w:r>
      <w:proofErr w:type="spellStart"/>
      <w:r w:rsidRPr="00137061">
        <w:rPr>
          <w:sz w:val="28"/>
          <w:szCs w:val="28"/>
        </w:rPr>
        <w:t>здоровьесберегающих</w:t>
      </w:r>
      <w:proofErr w:type="spellEnd"/>
      <w:r w:rsidRPr="00137061">
        <w:rPr>
          <w:sz w:val="28"/>
          <w:szCs w:val="28"/>
        </w:rPr>
        <w:t xml:space="preserve"> методик позволило добиться снижения заболеваемости и получить стабильно высокий уровень посещаемости детей детского сада: 2011г – посещаемость – 87%,  2012г – 88,2%,  2013г. – 89,7%.     Снизилось число дней, пропущенных по б</w:t>
      </w:r>
      <w:r w:rsidR="00F226AD">
        <w:rPr>
          <w:sz w:val="28"/>
          <w:szCs w:val="28"/>
        </w:rPr>
        <w:t>олезни с 10 детей  в 2011</w:t>
      </w:r>
      <w:r w:rsidR="00E810BE">
        <w:rPr>
          <w:sz w:val="28"/>
          <w:szCs w:val="28"/>
        </w:rPr>
        <w:t>г. до 7,4 -</w:t>
      </w:r>
      <w:r w:rsidR="00494BBE" w:rsidRPr="00137061">
        <w:rPr>
          <w:sz w:val="28"/>
          <w:szCs w:val="28"/>
        </w:rPr>
        <w:t xml:space="preserve">  2014</w:t>
      </w:r>
      <w:r w:rsidRPr="00137061">
        <w:rPr>
          <w:sz w:val="28"/>
          <w:szCs w:val="28"/>
        </w:rPr>
        <w:t xml:space="preserve">г. </w:t>
      </w:r>
    </w:p>
    <w:p w:rsidR="00E32536" w:rsidRPr="00137061" w:rsidRDefault="002C2DB7" w:rsidP="002C2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536" w:rsidRPr="00137061">
        <w:rPr>
          <w:rFonts w:ascii="Times New Roman" w:hAnsi="Times New Roman" w:cs="Times New Roman"/>
          <w:sz w:val="28"/>
          <w:szCs w:val="28"/>
        </w:rPr>
        <w:t xml:space="preserve">В детском саду большое внимание уделяется вопросам охраны и укрепления здоровья детей, их полноценного развития, повышения двигательной активности. Для этого созданы материальные условия: </w:t>
      </w:r>
      <w:r w:rsidR="00E32536" w:rsidRPr="00137061">
        <w:rPr>
          <w:rFonts w:ascii="Times New Roman" w:hAnsi="Times New Roman" w:cs="Times New Roman"/>
          <w:sz w:val="28"/>
          <w:szCs w:val="28"/>
        </w:rPr>
        <w:lastRenderedPageBreak/>
        <w:t>оборудован физкультурный зал всеми необходимыми для занятий пособиями. Проводится логопедический массаж, позволяющий более эффективно развивать звукопроизношение.</w:t>
      </w:r>
    </w:p>
    <w:p w:rsidR="00E32536" w:rsidRPr="00137061" w:rsidRDefault="00E32536" w:rsidP="00E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функционирует медицинский кабинет.</w:t>
      </w:r>
      <w:r w:rsidR="00733024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Согласно лицензии № ФС-42-01-002030 от 2 марта 2012г.  на проведение медицинской деятельности в детском саду осуществляется работа по укреплению и сохранению здоровья воспитанников:</w:t>
      </w:r>
    </w:p>
    <w:p w:rsidR="00E32536" w:rsidRPr="00137061" w:rsidRDefault="00E32536" w:rsidP="00E32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штат укомплектован медицинскими работниками (старшая медсестра, фельдшер от детской поликлиники)</w:t>
      </w:r>
    </w:p>
    <w:p w:rsidR="00E32536" w:rsidRPr="00137061" w:rsidRDefault="00E32536" w:rsidP="00E32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ежегодно проводятся медосмотры детей, вакцинация  согласно графику при сотрудничестве с медицинскими учреждениями поселка (Детская поликлиника)</w:t>
      </w:r>
    </w:p>
    <w:p w:rsidR="00E32536" w:rsidRPr="00137061" w:rsidRDefault="00E32536" w:rsidP="00E32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проводятся консультации и беседы с родителями по вопросам оздоровления воспитанников в домашних условиях.</w:t>
      </w:r>
    </w:p>
    <w:p w:rsidR="004C5D30" w:rsidRDefault="004C5D30" w:rsidP="00733024">
      <w:pPr>
        <w:pStyle w:val="a5"/>
        <w:ind w:left="928"/>
        <w:jc w:val="center"/>
        <w:rPr>
          <w:sz w:val="28"/>
          <w:szCs w:val="28"/>
        </w:rPr>
      </w:pPr>
    </w:p>
    <w:p w:rsidR="00733024" w:rsidRPr="00494B41" w:rsidRDefault="00733024" w:rsidP="00733024">
      <w:pPr>
        <w:pStyle w:val="a5"/>
        <w:ind w:left="928"/>
        <w:jc w:val="center"/>
        <w:rPr>
          <w:b/>
          <w:sz w:val="28"/>
          <w:szCs w:val="28"/>
        </w:rPr>
      </w:pPr>
      <w:r w:rsidRPr="00494B41">
        <w:rPr>
          <w:b/>
          <w:sz w:val="28"/>
          <w:szCs w:val="28"/>
        </w:rPr>
        <w:t>Справка</w:t>
      </w:r>
    </w:p>
    <w:p w:rsidR="00733024" w:rsidRPr="00494B41" w:rsidRDefault="00733024" w:rsidP="002C2DB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41">
        <w:rPr>
          <w:rFonts w:ascii="Times New Roman" w:hAnsi="Times New Roman" w:cs="Times New Roman"/>
          <w:b/>
          <w:sz w:val="28"/>
          <w:szCs w:val="28"/>
        </w:rPr>
        <w:t>по заболеваемости в МБДОУ детский сад №11 «Колокольчик»                за период с сентября 2013года по  май 2014года.</w:t>
      </w:r>
    </w:p>
    <w:p w:rsidR="00733024" w:rsidRPr="00137061" w:rsidRDefault="002C2DB7" w:rsidP="002C2DB7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3024" w:rsidRPr="00137061">
        <w:rPr>
          <w:sz w:val="28"/>
          <w:szCs w:val="28"/>
        </w:rPr>
        <w:t xml:space="preserve">Заболеваемость в этом учебном году  возросла в основном  за счет инфекционных заболеваний (ветряная оспа). Всего зарегистрировано 152 случая. Из них острый бронхит – 6 случаев. Переболели дети более ослабленные. Лакунарная ангина -1 случай. Это ребенок из 1 младшей группы. Острый </w:t>
      </w:r>
      <w:proofErr w:type="spellStart"/>
      <w:r w:rsidR="00733024" w:rsidRPr="00137061">
        <w:rPr>
          <w:sz w:val="28"/>
          <w:szCs w:val="28"/>
        </w:rPr>
        <w:t>пиелонефрит</w:t>
      </w:r>
      <w:proofErr w:type="spellEnd"/>
      <w:r w:rsidR="00733024" w:rsidRPr="00137061">
        <w:rPr>
          <w:sz w:val="28"/>
          <w:szCs w:val="28"/>
        </w:rPr>
        <w:t xml:space="preserve"> – 1случай </w:t>
      </w:r>
      <w:proofErr w:type="gramStart"/>
      <w:r w:rsidR="00733024" w:rsidRPr="00137061">
        <w:rPr>
          <w:sz w:val="28"/>
          <w:szCs w:val="28"/>
        </w:rPr>
        <w:t xml:space="preserve">( </w:t>
      </w:r>
      <w:proofErr w:type="gramEnd"/>
      <w:r w:rsidR="00733024" w:rsidRPr="00137061">
        <w:rPr>
          <w:sz w:val="28"/>
          <w:szCs w:val="28"/>
        </w:rPr>
        <w:t>ребенок из 1 средней группы).</w:t>
      </w:r>
    </w:p>
    <w:p w:rsidR="00733024" w:rsidRPr="00137061" w:rsidRDefault="00733024" w:rsidP="002C2DB7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Количество случаев ОРЗ – 84. Это в основном переболели дети из младших и средних групп. В старшей и подготовительной 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 дети в основном переболели ветряной оспой – 60 случаев. Массовое заболевание выпало на февраль-март. Как правило, дети заболели ветряной оспой в начале весны.  Весной организм ослаблен, присоединилось ОРЗ и наоборот. Заболели ОРЗ, а через неделю – ветряная оспа. В среднем болели 10-12 дней. </w:t>
      </w:r>
    </w:p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- Как можно больше доводить информации для родителей по профилактике респираторных и инфекционных заболеваний.</w:t>
      </w:r>
    </w:p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- Проводить прогулки 2 раза в день не менее 4 часов за исключением ветреной погоды и низкой температуры.</w:t>
      </w:r>
    </w:p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- Закаливание проводить при соответствии температурного режима в группе 20-22 °С.</w:t>
      </w:r>
    </w:p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Таблица заболеваемости детей  с 09.2013г по 05.2014г.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2092"/>
      </w:tblGrid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Месяц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Количество заболеваний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Сентябрь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Октябрь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Ноябрь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Декабрь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Январь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Март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Апрель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3024" w:rsidRPr="00137061" w:rsidTr="003E75E8">
        <w:tc>
          <w:tcPr>
            <w:tcW w:w="67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733024" w:rsidRPr="00137061" w:rsidRDefault="00733024" w:rsidP="003E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</w:t>
            </w:r>
          </w:p>
        </w:tc>
        <w:tc>
          <w:tcPr>
            <w:tcW w:w="2092" w:type="dxa"/>
          </w:tcPr>
          <w:p w:rsidR="00733024" w:rsidRPr="00137061" w:rsidRDefault="00733024" w:rsidP="003E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3024" w:rsidRPr="00137061" w:rsidRDefault="00733024" w:rsidP="00733024">
      <w:pPr>
        <w:rPr>
          <w:rFonts w:ascii="Times New Roman" w:hAnsi="Times New Roman" w:cs="Times New Roman"/>
          <w:sz w:val="28"/>
          <w:szCs w:val="28"/>
        </w:rPr>
      </w:pPr>
    </w:p>
    <w:p w:rsidR="00E32536" w:rsidRPr="00F84D84" w:rsidRDefault="00E32536" w:rsidP="00F84D8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84D84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E32536" w:rsidRPr="00137061" w:rsidRDefault="00E32536" w:rsidP="00E32536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Детский сад обеспечивает гарантированное сбалансированное</w:t>
      </w:r>
      <w:r w:rsidR="00494BBE" w:rsidRPr="00137061">
        <w:rPr>
          <w:sz w:val="28"/>
          <w:szCs w:val="28"/>
        </w:rPr>
        <w:t xml:space="preserve"> пятиразовое</w:t>
      </w:r>
      <w:r w:rsidRPr="00137061">
        <w:rPr>
          <w:sz w:val="28"/>
          <w:szCs w:val="28"/>
        </w:rPr>
        <w:t xml:space="preserve"> питание детей в соответствии с их возрастом и временем пребывания в ДОУ, обязательно выдерживается десятидневное меню, согласованное с Учредителем и городским отделом  </w:t>
      </w:r>
      <w:proofErr w:type="spellStart"/>
      <w:r w:rsidRPr="00137061">
        <w:rPr>
          <w:sz w:val="28"/>
          <w:szCs w:val="28"/>
        </w:rPr>
        <w:t>Роспотребнадзора</w:t>
      </w:r>
      <w:proofErr w:type="spellEnd"/>
      <w:r w:rsidRPr="00137061">
        <w:rPr>
          <w:sz w:val="28"/>
          <w:szCs w:val="28"/>
        </w:rPr>
        <w:t xml:space="preserve">.  </w:t>
      </w:r>
    </w:p>
    <w:p w:rsidR="00E32536" w:rsidRPr="00137061" w:rsidRDefault="00E32536" w:rsidP="00E32536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Ежемесячно проводится анализ питания по натуральным нормам, подсчитывается калорийность. </w:t>
      </w:r>
    </w:p>
    <w:p w:rsidR="00E32536" w:rsidRPr="00137061" w:rsidRDefault="00E32536" w:rsidP="00E32536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 течение года данный вопрос постоянно находится под контролем заведующей ДОУ и старшей медсестры, где особое внимание уделяется качеству приготовления блюд, разнообразию  меню согласно десятидневному меню, сервировке стола и т.д. </w:t>
      </w:r>
    </w:p>
    <w:p w:rsidR="00E32536" w:rsidRPr="00137061" w:rsidRDefault="00E32536" w:rsidP="00E32536">
      <w:pPr>
        <w:pStyle w:val="a4"/>
        <w:rPr>
          <w:b/>
          <w:sz w:val="28"/>
          <w:szCs w:val="28"/>
        </w:rPr>
      </w:pPr>
    </w:p>
    <w:p w:rsidR="00E32536" w:rsidRPr="00137061" w:rsidRDefault="00E32536" w:rsidP="00E32536">
      <w:pPr>
        <w:pStyle w:val="a4"/>
        <w:rPr>
          <w:b/>
          <w:sz w:val="28"/>
          <w:szCs w:val="28"/>
        </w:rPr>
      </w:pPr>
      <w:r w:rsidRPr="00137061">
        <w:rPr>
          <w:b/>
          <w:sz w:val="28"/>
          <w:szCs w:val="28"/>
        </w:rPr>
        <w:t>Финансовое обеспечение функционирования и развития ДОУ</w:t>
      </w:r>
    </w:p>
    <w:p w:rsidR="00E32536" w:rsidRPr="00137061" w:rsidRDefault="00E32536" w:rsidP="00E32536">
      <w:pPr>
        <w:pStyle w:val="a4"/>
        <w:ind w:firstLine="708"/>
        <w:jc w:val="both"/>
        <w:rPr>
          <w:b/>
          <w:i/>
          <w:sz w:val="28"/>
          <w:szCs w:val="28"/>
        </w:rPr>
      </w:pPr>
    </w:p>
    <w:p w:rsidR="00F84D84" w:rsidRPr="00137061" w:rsidRDefault="00E32536" w:rsidP="00F84D84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Наше учреждение является бюджетным, финансируется из городского бюджета. Финансирование из бюджета идет на социально защищенные статьи - заработную плату, коммунальные и договорные услуги, питание детей. </w:t>
      </w:r>
      <w:r w:rsidR="00A47EAD">
        <w:rPr>
          <w:sz w:val="28"/>
          <w:szCs w:val="28"/>
        </w:rPr>
        <w:t xml:space="preserve">За счет бюджетных средств </w:t>
      </w:r>
      <w:r w:rsidR="001C1576">
        <w:rPr>
          <w:sz w:val="28"/>
          <w:szCs w:val="28"/>
        </w:rPr>
        <w:t>в этом году</w:t>
      </w:r>
      <w:r w:rsidR="00A47EAD">
        <w:rPr>
          <w:sz w:val="28"/>
          <w:szCs w:val="28"/>
        </w:rPr>
        <w:t xml:space="preserve"> была произведена замена электропроводки и светильников на пищеблоке и в цехе по стирке белья.  За счет субвенции приобрели две учебные зоны в подготовительную и старшую группы.</w:t>
      </w:r>
    </w:p>
    <w:p w:rsidR="00E32536" w:rsidRPr="00137061" w:rsidRDefault="00E32536" w:rsidP="00E32536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Родительские средства помогают содержать и развивать материально-техническую базу и обеспечивать развитие ДОУ (10% от родительской платы).</w:t>
      </w:r>
    </w:p>
    <w:p w:rsidR="00E32536" w:rsidRPr="00137061" w:rsidRDefault="00E32536" w:rsidP="00E32536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В целях улучшения материально-технического обеспечения ДОУ привлекаются дополнительные источники финансирования. В основном это добровольные пожертвования родителей.</w:t>
      </w:r>
      <w:r w:rsidR="00494BBE" w:rsidRPr="00137061">
        <w:rPr>
          <w:sz w:val="28"/>
          <w:szCs w:val="28"/>
        </w:rPr>
        <w:t xml:space="preserve"> </w:t>
      </w:r>
    </w:p>
    <w:p w:rsidR="00E32536" w:rsidRPr="00137061" w:rsidRDefault="00E32536" w:rsidP="00E32536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За счет средств пожертвований в течение этого учебного года сделано следующее:</w:t>
      </w:r>
    </w:p>
    <w:p w:rsidR="00E32536" w:rsidRPr="00137061" w:rsidRDefault="00E32536" w:rsidP="00E32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произведен косметический ремонт в помещениях детского сада;</w:t>
      </w:r>
    </w:p>
    <w:p w:rsidR="00E32536" w:rsidRPr="00137061" w:rsidRDefault="00E32536" w:rsidP="00E32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приобретены игрушки и пособия для развития игровой и учебной деятельности</w:t>
      </w:r>
    </w:p>
    <w:p w:rsidR="00494BBE" w:rsidRPr="00F84D84" w:rsidRDefault="00494BBE" w:rsidP="004C5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36" w:rsidRPr="00137061" w:rsidRDefault="00E32536" w:rsidP="00E32536">
      <w:pPr>
        <w:pStyle w:val="a4"/>
        <w:rPr>
          <w:b/>
          <w:sz w:val="28"/>
          <w:szCs w:val="28"/>
        </w:rPr>
      </w:pPr>
      <w:r w:rsidRPr="00137061">
        <w:rPr>
          <w:b/>
          <w:sz w:val="28"/>
          <w:szCs w:val="28"/>
        </w:rPr>
        <w:t>Социальное партнерство</w:t>
      </w:r>
    </w:p>
    <w:p w:rsidR="00E32536" w:rsidRPr="00137061" w:rsidRDefault="00E32536" w:rsidP="00E32536">
      <w:pPr>
        <w:pStyle w:val="a4"/>
        <w:rPr>
          <w:sz w:val="28"/>
          <w:szCs w:val="28"/>
        </w:rPr>
      </w:pPr>
    </w:p>
    <w:p w:rsidR="00E32536" w:rsidRPr="00137061" w:rsidRDefault="00E32536" w:rsidP="00E32536">
      <w:pPr>
        <w:pStyle w:val="a5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МБДОУ детский сад № 11  взаимодействует и сотрудничает </w:t>
      </w:r>
      <w:proofErr w:type="gramStart"/>
      <w:r w:rsidRPr="00137061">
        <w:rPr>
          <w:sz w:val="28"/>
          <w:szCs w:val="28"/>
        </w:rPr>
        <w:t>с</w:t>
      </w:r>
      <w:proofErr w:type="gramEnd"/>
      <w:r w:rsidRPr="00137061">
        <w:rPr>
          <w:sz w:val="28"/>
          <w:szCs w:val="28"/>
        </w:rPr>
        <w:t>:</w:t>
      </w:r>
    </w:p>
    <w:p w:rsidR="00E32536" w:rsidRPr="00137061" w:rsidRDefault="00E32536" w:rsidP="00E3253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МУ Культурный центр «</w:t>
      </w:r>
      <w:proofErr w:type="spellStart"/>
      <w:r w:rsidRPr="00137061">
        <w:rPr>
          <w:sz w:val="28"/>
          <w:szCs w:val="28"/>
        </w:rPr>
        <w:t>Грамотеинский</w:t>
      </w:r>
      <w:proofErr w:type="spellEnd"/>
      <w:r w:rsidRPr="00137061">
        <w:rPr>
          <w:sz w:val="28"/>
          <w:szCs w:val="28"/>
        </w:rPr>
        <w:t>», где дети регулярно посещают массовые мероприятия по различным направлениям воспитания и обучения;</w:t>
      </w:r>
    </w:p>
    <w:p w:rsidR="00E32536" w:rsidRPr="00137061" w:rsidRDefault="00E32536" w:rsidP="00E3253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детской поликлиникой, где дети проходят диспансеризацию;</w:t>
      </w:r>
    </w:p>
    <w:p w:rsidR="00E32536" w:rsidRPr="00137061" w:rsidRDefault="00E32536" w:rsidP="00E3253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МОУ СОШ №37 города Белово; куда дети ходят на экскурсии, знакомятся с учителями, посещают организованные учениками мероприятия и др.;</w:t>
      </w:r>
    </w:p>
    <w:p w:rsidR="00E32536" w:rsidRPr="00137061" w:rsidRDefault="00E32536" w:rsidP="00E3253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МОУ ДОД ДХШ № 27. Воспитанники ДОУ посещают выставки, «Дни открытых дверей».</w:t>
      </w:r>
    </w:p>
    <w:p w:rsidR="00E32536" w:rsidRPr="00137061" w:rsidRDefault="00E32536" w:rsidP="00E3253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МОУ ДОД ДМШ №66. Воспитанники музыкальной школы приходят в ДОУ с концертами. Дети знакомятся с музыкальными инструментами.</w:t>
      </w:r>
    </w:p>
    <w:p w:rsidR="00C57BEE" w:rsidRDefault="00C57BEE" w:rsidP="00E32536">
      <w:pPr>
        <w:rPr>
          <w:rFonts w:ascii="Times New Roman" w:hAnsi="Times New Roman" w:cs="Times New Roman"/>
          <w:sz w:val="28"/>
          <w:szCs w:val="28"/>
        </w:rPr>
      </w:pPr>
    </w:p>
    <w:p w:rsidR="00E32536" w:rsidRPr="00137061" w:rsidRDefault="00E32536" w:rsidP="00E32536">
      <w:pPr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 дошкольного образовательного учреждения</w:t>
      </w:r>
    </w:p>
    <w:p w:rsidR="00E32536" w:rsidRPr="00137061" w:rsidRDefault="00E32536" w:rsidP="00E32536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Перспектива деятельности дошкольного образовательного учреждения на ближайший период, следующая:</w:t>
      </w:r>
    </w:p>
    <w:p w:rsidR="00E32536" w:rsidRDefault="00E32536" w:rsidP="00E325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94BBE"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>одолжить работу по внедрению ФГОС</w:t>
      </w:r>
      <w:r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576" w:rsidRPr="001C1576" w:rsidRDefault="006E7FF0" w:rsidP="001C1576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 программно-методическое обеспечение</w:t>
      </w:r>
      <w:r w:rsidR="001C1576" w:rsidRPr="001C1576">
        <w:rPr>
          <w:sz w:val="28"/>
          <w:szCs w:val="28"/>
        </w:rPr>
        <w:t xml:space="preserve">    по Основной образовательной программе ДОУ в соответствии</w:t>
      </w:r>
      <w:r>
        <w:rPr>
          <w:sz w:val="28"/>
          <w:szCs w:val="28"/>
        </w:rPr>
        <w:t xml:space="preserve"> с ФГОС дошкольного образования;</w:t>
      </w:r>
    </w:p>
    <w:p w:rsidR="00E32536" w:rsidRPr="00137061" w:rsidRDefault="006E7FF0" w:rsidP="00E325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обновить  содержание</w:t>
      </w:r>
      <w:r w:rsidR="00E32536"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</w:t>
      </w:r>
      <w:r w:rsidR="00494B41">
        <w:rPr>
          <w:rFonts w:ascii="Times New Roman" w:hAnsi="Times New Roman" w:cs="Times New Roman"/>
          <w:color w:val="000000" w:themeColor="text1"/>
          <w:sz w:val="28"/>
          <w:szCs w:val="28"/>
        </w:rPr>
        <w:t>ты;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уя </w:t>
      </w:r>
      <w:r w:rsidR="00494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технологию развивающего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проектный метод</w:t>
      </w:r>
      <w:r w:rsidR="00E32536"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2536" w:rsidRPr="00137061" w:rsidRDefault="006E7FF0" w:rsidP="00E325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 удовлетворить образовательные потребности </w:t>
      </w:r>
      <w:r w:rsidR="00E32536"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(в том числе и у детей с речевыми нарушениями);</w:t>
      </w:r>
    </w:p>
    <w:p w:rsidR="00E32536" w:rsidRDefault="006E7FF0" w:rsidP="00E325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физическое, интеллектуальное, личностное  развитие</w:t>
      </w:r>
      <w:r w:rsidR="00E32536" w:rsidRPr="0013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ребенка;</w:t>
      </w:r>
    </w:p>
    <w:p w:rsidR="001C1576" w:rsidRDefault="006E7FF0" w:rsidP="001C157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576" w:rsidRPr="001C1576">
        <w:rPr>
          <w:sz w:val="28"/>
          <w:szCs w:val="28"/>
        </w:rPr>
        <w:t>ривести в соответствие с требованиями  ФГОС дошкольного образования предметно-развивающую среду и материально-техническую базу учреждения.</w:t>
      </w:r>
    </w:p>
    <w:p w:rsidR="00C57BEE" w:rsidRDefault="00C57BEE" w:rsidP="00C57BEE">
      <w:pPr>
        <w:jc w:val="both"/>
        <w:rPr>
          <w:sz w:val="28"/>
          <w:szCs w:val="28"/>
        </w:rPr>
      </w:pPr>
    </w:p>
    <w:p w:rsidR="00C57BEE" w:rsidRDefault="00C57BEE" w:rsidP="00C57BEE">
      <w:pPr>
        <w:jc w:val="both"/>
        <w:rPr>
          <w:sz w:val="28"/>
          <w:szCs w:val="28"/>
        </w:rPr>
      </w:pPr>
    </w:p>
    <w:p w:rsidR="00BA19D5" w:rsidRPr="001C1576" w:rsidRDefault="00C57BEE" w:rsidP="00190FAA">
      <w:pPr>
        <w:jc w:val="both"/>
        <w:rPr>
          <w:rFonts w:ascii="Times New Roman" w:hAnsi="Times New Roman" w:cs="Times New Roman"/>
          <w:sz w:val="28"/>
          <w:szCs w:val="28"/>
        </w:rPr>
      </w:pPr>
      <w:r w:rsidRPr="00C57BEE">
        <w:rPr>
          <w:rFonts w:ascii="Times New Roman" w:hAnsi="Times New Roman" w:cs="Times New Roman"/>
          <w:sz w:val="28"/>
          <w:szCs w:val="28"/>
        </w:rPr>
        <w:t xml:space="preserve">Заведующий МБДОУ детский сад №11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BE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C57BEE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</w:p>
    <w:sectPr w:rsidR="00BA19D5" w:rsidRPr="001C1576" w:rsidSect="00E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1A55"/>
    <w:multiLevelType w:val="hybridMultilevel"/>
    <w:tmpl w:val="39D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D7630"/>
    <w:multiLevelType w:val="hybridMultilevel"/>
    <w:tmpl w:val="B09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3D20"/>
    <w:multiLevelType w:val="hybridMultilevel"/>
    <w:tmpl w:val="5452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409"/>
    <w:multiLevelType w:val="hybridMultilevel"/>
    <w:tmpl w:val="09880C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76E9B"/>
    <w:multiLevelType w:val="hybridMultilevel"/>
    <w:tmpl w:val="88CCA3AC"/>
    <w:lvl w:ilvl="0" w:tplc="422850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7448"/>
    <w:multiLevelType w:val="hybridMultilevel"/>
    <w:tmpl w:val="0B74D6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91E83"/>
    <w:multiLevelType w:val="hybridMultilevel"/>
    <w:tmpl w:val="7E7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E1523"/>
    <w:multiLevelType w:val="hybridMultilevel"/>
    <w:tmpl w:val="85B2A5D0"/>
    <w:lvl w:ilvl="0" w:tplc="0B46FB8A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479A3"/>
    <w:multiLevelType w:val="hybridMultilevel"/>
    <w:tmpl w:val="A01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F137A"/>
    <w:multiLevelType w:val="hybridMultilevel"/>
    <w:tmpl w:val="2A4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934AE"/>
    <w:multiLevelType w:val="hybridMultilevel"/>
    <w:tmpl w:val="8C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D06A1"/>
    <w:multiLevelType w:val="hybridMultilevel"/>
    <w:tmpl w:val="77A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034FB"/>
    <w:multiLevelType w:val="hybridMultilevel"/>
    <w:tmpl w:val="5EA0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8F0"/>
    <w:multiLevelType w:val="hybridMultilevel"/>
    <w:tmpl w:val="8922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96FF6"/>
    <w:multiLevelType w:val="hybridMultilevel"/>
    <w:tmpl w:val="FBDCEF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705"/>
    <w:multiLevelType w:val="hybridMultilevel"/>
    <w:tmpl w:val="7D4A0A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121FC"/>
    <w:multiLevelType w:val="hybridMultilevel"/>
    <w:tmpl w:val="C05E6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55C50"/>
    <w:multiLevelType w:val="hybridMultilevel"/>
    <w:tmpl w:val="76D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66FBF"/>
    <w:multiLevelType w:val="hybridMultilevel"/>
    <w:tmpl w:val="83D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22"/>
  </w:num>
  <w:num w:numId="19">
    <w:abstractNumId w:val="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6"/>
  </w:num>
  <w:num w:numId="27">
    <w:abstractNumId w:val="3"/>
  </w:num>
  <w:num w:numId="28">
    <w:abstractNumId w:val="2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36"/>
    <w:rsid w:val="00015F25"/>
    <w:rsid w:val="00062AA0"/>
    <w:rsid w:val="00070501"/>
    <w:rsid w:val="00072FB8"/>
    <w:rsid w:val="00082879"/>
    <w:rsid w:val="00137061"/>
    <w:rsid w:val="00163B41"/>
    <w:rsid w:val="00182646"/>
    <w:rsid w:val="00190FAA"/>
    <w:rsid w:val="001B4907"/>
    <w:rsid w:val="001C1576"/>
    <w:rsid w:val="002C2DB7"/>
    <w:rsid w:val="002C3981"/>
    <w:rsid w:val="00304AE5"/>
    <w:rsid w:val="00304F24"/>
    <w:rsid w:val="00316833"/>
    <w:rsid w:val="003E75E8"/>
    <w:rsid w:val="004316CB"/>
    <w:rsid w:val="00433400"/>
    <w:rsid w:val="00457B4B"/>
    <w:rsid w:val="00472CFB"/>
    <w:rsid w:val="00494B41"/>
    <w:rsid w:val="00494BBE"/>
    <w:rsid w:val="004C442B"/>
    <w:rsid w:val="004C5D30"/>
    <w:rsid w:val="005008A1"/>
    <w:rsid w:val="00537335"/>
    <w:rsid w:val="00537769"/>
    <w:rsid w:val="00554935"/>
    <w:rsid w:val="00587CEF"/>
    <w:rsid w:val="005B1857"/>
    <w:rsid w:val="006157B4"/>
    <w:rsid w:val="006248AC"/>
    <w:rsid w:val="00655FF5"/>
    <w:rsid w:val="00665BCA"/>
    <w:rsid w:val="006C0F2C"/>
    <w:rsid w:val="006E7FF0"/>
    <w:rsid w:val="00733024"/>
    <w:rsid w:val="007369C2"/>
    <w:rsid w:val="007A0D34"/>
    <w:rsid w:val="007A36E2"/>
    <w:rsid w:val="007E5487"/>
    <w:rsid w:val="0080671F"/>
    <w:rsid w:val="0082419A"/>
    <w:rsid w:val="008258DA"/>
    <w:rsid w:val="008656D5"/>
    <w:rsid w:val="008D1BBD"/>
    <w:rsid w:val="008E2365"/>
    <w:rsid w:val="00950929"/>
    <w:rsid w:val="00A434A8"/>
    <w:rsid w:val="00A47EAD"/>
    <w:rsid w:val="00AB4F71"/>
    <w:rsid w:val="00AC662C"/>
    <w:rsid w:val="00B37768"/>
    <w:rsid w:val="00BA19D5"/>
    <w:rsid w:val="00C57BEE"/>
    <w:rsid w:val="00C83885"/>
    <w:rsid w:val="00C90782"/>
    <w:rsid w:val="00CB28F0"/>
    <w:rsid w:val="00CB74C4"/>
    <w:rsid w:val="00CF07C2"/>
    <w:rsid w:val="00D12635"/>
    <w:rsid w:val="00D20253"/>
    <w:rsid w:val="00D75B5A"/>
    <w:rsid w:val="00DD5C5F"/>
    <w:rsid w:val="00E32536"/>
    <w:rsid w:val="00E810BE"/>
    <w:rsid w:val="00F04E1F"/>
    <w:rsid w:val="00F226AD"/>
    <w:rsid w:val="00F84D84"/>
    <w:rsid w:val="00FC685B"/>
    <w:rsid w:val="00FE1E28"/>
    <w:rsid w:val="00FF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25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3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2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B9D7-4691-4419-89CB-B1FBB84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28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2014-07-03T02:16:00Z</dcterms:created>
  <dcterms:modified xsi:type="dcterms:W3CDTF">2014-09-10T10:43:00Z</dcterms:modified>
</cp:coreProperties>
</file>