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73" w:rsidRDefault="00A97473" w:rsidP="00A97473">
      <w:pPr>
        <w:jc w:val="center"/>
      </w:pPr>
      <w:r w:rsidRPr="00A95F61">
        <w:rPr>
          <w:b/>
          <w:bCs/>
        </w:rPr>
        <w:t>«БЕЛЫЙ</w:t>
      </w:r>
      <w:r w:rsidRPr="00A95F61">
        <w:rPr>
          <w:b/>
          <w:bCs/>
        </w:rPr>
        <w:t xml:space="preserve">, СИНИЙ, </w:t>
      </w:r>
      <w:r w:rsidRPr="00A95F61">
        <w:rPr>
          <w:b/>
          <w:bCs/>
        </w:rPr>
        <w:t>КРАСНЫЙ»</w:t>
      </w:r>
    </w:p>
    <w:p w:rsidR="00A97473" w:rsidRPr="00A95F61" w:rsidRDefault="00A97473" w:rsidP="00A97473">
      <w:pPr>
        <w:jc w:val="center"/>
      </w:pPr>
      <w:r>
        <w:t>Конспект образовательной деятельности с детьми старшей группы</w:t>
      </w:r>
    </w:p>
    <w:p w:rsidR="00A97473" w:rsidRDefault="00A97473" w:rsidP="00A97473">
      <w:pPr>
        <w:jc w:val="both"/>
      </w:pPr>
    </w:p>
    <w:p w:rsidR="00A97473" w:rsidRDefault="00A97473" w:rsidP="00A97473">
      <w:pPr>
        <w:jc w:val="both"/>
      </w:pPr>
      <w:r w:rsidRPr="00A97473">
        <w:rPr>
          <w:b/>
        </w:rPr>
        <w:t>Цель</w:t>
      </w:r>
      <w:r w:rsidRPr="00A97473">
        <w:rPr>
          <w:b/>
        </w:rPr>
        <w:t>:</w:t>
      </w:r>
      <w:r>
        <w:t xml:space="preserve"> </w:t>
      </w:r>
      <w:r>
        <w:t>д</w:t>
      </w:r>
      <w:r>
        <w:t xml:space="preserve">ать элементарные представления о происхождении флага, </w:t>
      </w:r>
      <w:r>
        <w:t>об истории</w:t>
      </w:r>
      <w:r>
        <w:t xml:space="preserve"> Российского флага. Познакомить со значением флага в   современной жизни. Формировать эстетическое отношение</w:t>
      </w:r>
      <w:r>
        <w:t xml:space="preserve"> </w:t>
      </w:r>
      <w:r>
        <w:t>к</w:t>
      </w:r>
      <w:r>
        <w:t xml:space="preserve"> </w:t>
      </w:r>
      <w:r>
        <w:t>цветам Российского флага и знакомить с их символическим значением.</w:t>
      </w:r>
    </w:p>
    <w:p w:rsidR="00A97473" w:rsidRDefault="00A97473" w:rsidP="00A97473">
      <w:pPr>
        <w:jc w:val="both"/>
      </w:pPr>
      <w:r w:rsidRPr="00A97473">
        <w:rPr>
          <w:b/>
        </w:rPr>
        <w:t>Обогащение словаря:</w:t>
      </w:r>
      <w:r>
        <w:t xml:space="preserve"> </w:t>
      </w:r>
      <w:r>
        <w:t>знамя, стяг, древко, полотнище.</w:t>
      </w:r>
      <w:r>
        <w:t xml:space="preserve"> </w:t>
      </w:r>
    </w:p>
    <w:p w:rsidR="00A97473" w:rsidRDefault="00A97473" w:rsidP="00A97473">
      <w:pPr>
        <w:jc w:val="both"/>
      </w:pPr>
      <w:r w:rsidRPr="00A97473">
        <w:rPr>
          <w:b/>
        </w:rPr>
        <w:t>Пособия:</w:t>
      </w:r>
      <w:r>
        <w:rPr>
          <w:b/>
        </w:rPr>
        <w:t xml:space="preserve"> </w:t>
      </w:r>
      <w:r w:rsidRPr="00A97473">
        <w:t>и</w:t>
      </w:r>
      <w:r>
        <w:t>ллюстративный материал – изображение старинных и современных знамен, русских национальных костюмов.</w:t>
      </w:r>
    </w:p>
    <w:p w:rsidR="00A97473" w:rsidRDefault="00A97473" w:rsidP="00A97473">
      <w:pPr>
        <w:jc w:val="both"/>
      </w:pPr>
    </w:p>
    <w:p w:rsidR="00A97473" w:rsidRPr="00A97473" w:rsidRDefault="00A97473" w:rsidP="00A97473">
      <w:pPr>
        <w:jc w:val="both"/>
        <w:rPr>
          <w:b/>
        </w:rPr>
      </w:pPr>
      <w:r>
        <w:t xml:space="preserve"> </w:t>
      </w:r>
      <w:r w:rsidRPr="00A97473">
        <w:rPr>
          <w:b/>
        </w:rPr>
        <w:t>Ход:</w:t>
      </w:r>
    </w:p>
    <w:p w:rsidR="00A97473" w:rsidRPr="00A97473" w:rsidRDefault="00A97473" w:rsidP="00A97473">
      <w:pPr>
        <w:jc w:val="both"/>
        <w:rPr>
          <w:b/>
        </w:rPr>
      </w:pPr>
      <w:r w:rsidRPr="00A97473">
        <w:rPr>
          <w:b/>
        </w:rPr>
        <w:t>1часть: Вводная.</w:t>
      </w:r>
    </w:p>
    <w:p w:rsidR="00A97473" w:rsidRDefault="00A97473" w:rsidP="00A97473">
      <w:pPr>
        <w:jc w:val="both"/>
      </w:pPr>
      <w:r>
        <w:t>Флаги,</w:t>
      </w:r>
      <w:r>
        <w:t xml:space="preserve"> флажки </w:t>
      </w:r>
      <w:r>
        <w:t>(или</w:t>
      </w:r>
      <w:r>
        <w:t xml:space="preserve"> иллюстрации с их изображением, а также с   изображением самолетов, кораблей и спортивных маек с </w:t>
      </w:r>
      <w:r>
        <w:t>символикой)</w:t>
      </w:r>
      <w:r>
        <w:t xml:space="preserve"> и т.д.</w:t>
      </w:r>
    </w:p>
    <w:p w:rsidR="00A97473" w:rsidRDefault="00A97473" w:rsidP="00A97473">
      <w:pPr>
        <w:numPr>
          <w:ilvl w:val="0"/>
          <w:numId w:val="1"/>
        </w:numPr>
        <w:jc w:val="both"/>
      </w:pPr>
      <w:r>
        <w:t xml:space="preserve">Что это </w:t>
      </w:r>
      <w:r>
        <w:t>такое?</w:t>
      </w:r>
      <w:r>
        <w:t xml:space="preserve"> </w:t>
      </w:r>
      <w:r>
        <w:t>(флаги</w:t>
      </w:r>
      <w:r>
        <w:t xml:space="preserve">, </w:t>
      </w:r>
      <w:r>
        <w:t>флажки)</w:t>
      </w:r>
    </w:p>
    <w:p w:rsidR="00A97473" w:rsidRDefault="00A97473" w:rsidP="00A97473">
      <w:pPr>
        <w:numPr>
          <w:ilvl w:val="0"/>
          <w:numId w:val="1"/>
        </w:numPr>
        <w:jc w:val="both"/>
      </w:pPr>
      <w:r>
        <w:t xml:space="preserve">Рассмотрите и </w:t>
      </w:r>
      <w:r>
        <w:t>скажите,</w:t>
      </w:r>
      <w:r>
        <w:t xml:space="preserve"> где вы могли видеть?</w:t>
      </w:r>
    </w:p>
    <w:p w:rsidR="00A97473" w:rsidRDefault="00A97473" w:rsidP="00A97473">
      <w:pPr>
        <w:numPr>
          <w:ilvl w:val="0"/>
          <w:numId w:val="1"/>
        </w:numPr>
        <w:jc w:val="both"/>
      </w:pPr>
      <w:r>
        <w:t>Что такое флаг и для чего он нужен?</w:t>
      </w:r>
    </w:p>
    <w:p w:rsidR="00A97473" w:rsidRDefault="00A97473" w:rsidP="00A97473">
      <w:pPr>
        <w:ind w:left="1410"/>
        <w:jc w:val="both"/>
      </w:pPr>
      <w:r>
        <w:t>Давайте об этом поговорим.</w:t>
      </w:r>
    </w:p>
    <w:p w:rsidR="00A97473" w:rsidRPr="00A97473" w:rsidRDefault="00A97473" w:rsidP="00A97473">
      <w:pPr>
        <w:jc w:val="both"/>
        <w:rPr>
          <w:b/>
        </w:rPr>
      </w:pPr>
      <w:r w:rsidRPr="00A97473">
        <w:rPr>
          <w:b/>
        </w:rPr>
        <w:t>2часть: Информационная.</w:t>
      </w:r>
    </w:p>
    <w:p w:rsidR="00A97473" w:rsidRDefault="00A97473" w:rsidP="00A97473">
      <w:pPr>
        <w:jc w:val="both"/>
      </w:pPr>
      <w:r>
        <w:t xml:space="preserve">Рассказ воспитатель: </w:t>
      </w:r>
      <w:r>
        <w:t xml:space="preserve">Флаг нашей страны имеет свою историю. В старину наши предки использовали шест, к концу которого привязывали пучок </w:t>
      </w:r>
      <w:r>
        <w:t>травы, веток</w:t>
      </w:r>
      <w:r>
        <w:t xml:space="preserve"> или конский хвост окрашенный яркой краской. Называлось это </w:t>
      </w:r>
      <w:r>
        <w:t>«сооружение»</w:t>
      </w:r>
      <w:r>
        <w:t xml:space="preserve"> стягом. Главным его назначением было   собрать </w:t>
      </w:r>
      <w:r>
        <w:t>«стянуть»</w:t>
      </w:r>
      <w:r>
        <w:t xml:space="preserve"> воинам для защиты своей земли.   Потом стяги стали делать из ткани. Косой клин прикрепляли к дереву, а над ним появилось железное </w:t>
      </w:r>
      <w:proofErr w:type="spellStart"/>
      <w:r>
        <w:t>нав</w:t>
      </w:r>
      <w:r>
        <w:t>ершник</w:t>
      </w:r>
      <w:proofErr w:type="spellEnd"/>
      <w:r>
        <w:t xml:space="preserve"> – острожник. </w:t>
      </w:r>
      <w:r>
        <w:t xml:space="preserve">Древнерусский стяг имел те же составные части, что и со временные флаги. Какие части имеет </w:t>
      </w:r>
      <w:r>
        <w:t>флаг?</w:t>
      </w:r>
      <w:r>
        <w:t xml:space="preserve"> </w:t>
      </w:r>
      <w:r>
        <w:t>(древко</w:t>
      </w:r>
      <w:r>
        <w:t xml:space="preserve">, части, на </w:t>
      </w:r>
      <w:r>
        <w:t>вершине). Чаще</w:t>
      </w:r>
      <w:r>
        <w:t xml:space="preserve"> всего стяги были ярко- красного или темно- красного цвета.</w:t>
      </w:r>
      <w:r>
        <w:t xml:space="preserve"> </w:t>
      </w:r>
      <w:r>
        <w:t xml:space="preserve">Стяг взметался ветром, придавая воинам уверенность и </w:t>
      </w:r>
      <w:r>
        <w:t>мужество. Постепенно</w:t>
      </w:r>
      <w:r>
        <w:t xml:space="preserve"> размеры полотнища увеличивалось и на них вышивали или рисовали изображения святых, знамения (священные знаки) так появилось слово «</w:t>
      </w:r>
      <w:r>
        <w:t>знамя»</w:t>
      </w:r>
      <w:r>
        <w:t>.</w:t>
      </w:r>
    </w:p>
    <w:p w:rsidR="00A97473" w:rsidRDefault="00A97473" w:rsidP="00A97473">
      <w:pPr>
        <w:jc w:val="both"/>
      </w:pPr>
      <w:r w:rsidRPr="00A97473">
        <w:rPr>
          <w:b/>
        </w:rPr>
        <w:t>3часть:</w:t>
      </w:r>
      <w:r>
        <w:t xml:space="preserve"> Зачем раскрашивали флаги?</w:t>
      </w:r>
      <w:r>
        <w:t xml:space="preserve"> </w:t>
      </w:r>
      <w:r>
        <w:t xml:space="preserve">По цвету можно было определить какие войска приближаются к городу. Может быть это свои войска возвращаются домой? Может   быть это враги, которые хотят захватить </w:t>
      </w:r>
      <w:r>
        <w:t>город? Или</w:t>
      </w:r>
      <w:r>
        <w:t xml:space="preserve"> воины </w:t>
      </w:r>
      <w:r>
        <w:t>князя союзника,</w:t>
      </w:r>
      <w:r>
        <w:t xml:space="preserve"> которые нуждаются в </w:t>
      </w:r>
      <w:r>
        <w:t>отдыхе?</w:t>
      </w:r>
      <w:r>
        <w:t xml:space="preserve"> Если враги захватывали город, они на его сторожевых башнях </w:t>
      </w:r>
      <w:r>
        <w:t>вывешивали свои</w:t>
      </w:r>
      <w:r>
        <w:t xml:space="preserve"> флаги. И люди, увидев их, сами решали, </w:t>
      </w:r>
      <w:r>
        <w:t>стоит заходить</w:t>
      </w:r>
      <w:r>
        <w:t xml:space="preserve"> в этот город или лучше обойти его стороной.</w:t>
      </w:r>
    </w:p>
    <w:p w:rsidR="00A97473" w:rsidRDefault="00A97473" w:rsidP="00A97473">
      <w:pPr>
        <w:numPr>
          <w:ilvl w:val="0"/>
          <w:numId w:val="1"/>
        </w:numPr>
        <w:tabs>
          <w:tab w:val="clear" w:pos="1410"/>
          <w:tab w:val="num" w:pos="0"/>
        </w:tabs>
        <w:ind w:left="142" w:firstLine="0"/>
        <w:jc w:val="both"/>
      </w:pPr>
      <w:r>
        <w:t xml:space="preserve">Что было бы, если бы не было флагов?  </w:t>
      </w:r>
    </w:p>
    <w:p w:rsidR="00A97473" w:rsidRDefault="00A97473" w:rsidP="00A97473">
      <w:pPr>
        <w:numPr>
          <w:ilvl w:val="0"/>
          <w:numId w:val="1"/>
        </w:numPr>
        <w:tabs>
          <w:tab w:val="clear" w:pos="1410"/>
          <w:tab w:val="num" w:pos="0"/>
        </w:tabs>
        <w:ind w:left="142" w:firstLine="0"/>
        <w:jc w:val="both"/>
      </w:pPr>
      <w:r>
        <w:t>Что было бы, если бы флаги были одинаковыми?</w:t>
      </w:r>
    </w:p>
    <w:p w:rsidR="00A97473" w:rsidRDefault="00A97473" w:rsidP="00A97473">
      <w:pPr>
        <w:tabs>
          <w:tab w:val="num" w:pos="0"/>
        </w:tabs>
        <w:ind w:left="142"/>
        <w:jc w:val="both"/>
      </w:pPr>
      <w:r>
        <w:t xml:space="preserve">На флагах изображали лики святых, звезды, </w:t>
      </w:r>
      <w:r>
        <w:t>кресты;</w:t>
      </w:r>
      <w:r>
        <w:t xml:space="preserve"> их украшали богатыми узорами – золотом и серебром.</w:t>
      </w:r>
    </w:p>
    <w:p w:rsidR="00A97473" w:rsidRDefault="00A97473" w:rsidP="00A97473">
      <w:pPr>
        <w:numPr>
          <w:ilvl w:val="0"/>
          <w:numId w:val="1"/>
        </w:numPr>
        <w:tabs>
          <w:tab w:val="clear" w:pos="1410"/>
          <w:tab w:val="num" w:pos="0"/>
        </w:tabs>
        <w:ind w:left="142" w:firstLine="0"/>
        <w:jc w:val="both"/>
      </w:pPr>
      <w:r>
        <w:t>Что означают цвета на флаге?</w:t>
      </w:r>
    </w:p>
    <w:p w:rsidR="00A97473" w:rsidRDefault="00A97473" w:rsidP="00A97473">
      <w:pPr>
        <w:tabs>
          <w:tab w:val="num" w:pos="0"/>
        </w:tabs>
        <w:ind w:left="142"/>
        <w:jc w:val="both"/>
      </w:pPr>
      <w:r>
        <w:t>Белый цвет – мир и чистоту.</w:t>
      </w:r>
    </w:p>
    <w:p w:rsidR="00A97473" w:rsidRDefault="00A97473" w:rsidP="00A97473">
      <w:pPr>
        <w:tabs>
          <w:tab w:val="num" w:pos="0"/>
        </w:tabs>
        <w:ind w:left="142"/>
        <w:jc w:val="both"/>
      </w:pPr>
      <w:r>
        <w:t>Синий – небо, верность и правду.</w:t>
      </w:r>
    </w:p>
    <w:p w:rsidR="00A97473" w:rsidRDefault="00A97473" w:rsidP="00A97473">
      <w:pPr>
        <w:tabs>
          <w:tab w:val="num" w:pos="0"/>
        </w:tabs>
        <w:ind w:left="142"/>
        <w:jc w:val="both"/>
      </w:pPr>
      <w:r>
        <w:t>Красный – огонь и отвагу.</w:t>
      </w:r>
    </w:p>
    <w:p w:rsidR="00A97473" w:rsidRDefault="00A97473" w:rsidP="00A97473">
      <w:pPr>
        <w:tabs>
          <w:tab w:val="num" w:pos="0"/>
        </w:tabs>
        <w:ind w:left="142"/>
        <w:jc w:val="both"/>
      </w:pPr>
      <w:r>
        <w:t xml:space="preserve">Расположение полосок символизировало строение Земли; вверху расположен божественный мир, воплощенный в белом небесном свете, ниже синий- </w:t>
      </w:r>
      <w:r>
        <w:t>небосвод,</w:t>
      </w:r>
      <w:r>
        <w:t xml:space="preserve"> а под ним мир </w:t>
      </w:r>
      <w:r>
        <w:t>людей,</w:t>
      </w:r>
      <w:r>
        <w:t xml:space="preserve"> красный цвет.</w:t>
      </w:r>
    </w:p>
    <w:p w:rsidR="00A97473" w:rsidRDefault="00A97473" w:rsidP="00A97473">
      <w:pPr>
        <w:tabs>
          <w:tab w:val="num" w:pos="0"/>
        </w:tabs>
        <w:ind w:left="142"/>
        <w:jc w:val="both"/>
      </w:pPr>
      <w:r>
        <w:t>Белый,</w:t>
      </w:r>
      <w:r>
        <w:t xml:space="preserve"> синий и красный – </w:t>
      </w:r>
      <w:r>
        <w:t>цвета,</w:t>
      </w:r>
      <w:r>
        <w:t xml:space="preserve"> которые </w:t>
      </w:r>
      <w:r>
        <w:t>из древне почитались</w:t>
      </w:r>
      <w:r>
        <w:t xml:space="preserve"> на Руси.</w:t>
      </w:r>
    </w:p>
    <w:p w:rsidR="00A97473" w:rsidRDefault="00A97473" w:rsidP="00A97473">
      <w:pPr>
        <w:tabs>
          <w:tab w:val="num" w:pos="0"/>
        </w:tabs>
        <w:ind w:left="142"/>
        <w:jc w:val="both"/>
      </w:pPr>
      <w:r>
        <w:t>Белый цвет – березка,</w:t>
      </w:r>
    </w:p>
    <w:p w:rsidR="00A97473" w:rsidRDefault="00A97473" w:rsidP="00A97473">
      <w:pPr>
        <w:tabs>
          <w:tab w:val="num" w:pos="0"/>
        </w:tabs>
        <w:ind w:left="142"/>
        <w:jc w:val="both"/>
      </w:pPr>
      <w:r>
        <w:t>Синий -</w:t>
      </w:r>
      <w:r>
        <w:t xml:space="preserve"> неба цвет</w:t>
      </w:r>
    </w:p>
    <w:p w:rsidR="00A97473" w:rsidRDefault="00A97473" w:rsidP="00A97473">
      <w:pPr>
        <w:tabs>
          <w:tab w:val="num" w:pos="0"/>
        </w:tabs>
        <w:ind w:left="142"/>
        <w:jc w:val="both"/>
      </w:pPr>
      <w:r>
        <w:t>Красная полоска – солнечный рассвет.</w:t>
      </w:r>
    </w:p>
    <w:p w:rsidR="00A97473" w:rsidRDefault="00A97473" w:rsidP="00A97473">
      <w:pPr>
        <w:tabs>
          <w:tab w:val="num" w:pos="0"/>
        </w:tabs>
        <w:ind w:left="142"/>
        <w:jc w:val="both"/>
      </w:pPr>
      <w:r>
        <w:lastRenderedPageBreak/>
        <w:t xml:space="preserve">В наше время не надо высоко поднимать флаг, чтобы собрать </w:t>
      </w:r>
      <w:r>
        <w:t>всех воинов</w:t>
      </w:r>
      <w:r>
        <w:t xml:space="preserve">. Но флаги все равно необходимы. Как вы думаете, для </w:t>
      </w:r>
      <w:r>
        <w:t>чего?</w:t>
      </w:r>
    </w:p>
    <w:p w:rsidR="00A97473" w:rsidRDefault="00A97473" w:rsidP="00A97473">
      <w:pPr>
        <w:ind w:left="142"/>
        <w:jc w:val="both"/>
      </w:pPr>
      <w:r>
        <w:t>Например, они помогают определить из какой страны прилетел самолет. На хвосте у него обязательно изображается флаг страны.</w:t>
      </w:r>
    </w:p>
    <w:p w:rsidR="00A97473" w:rsidRDefault="00A97473" w:rsidP="00A97473">
      <w:pPr>
        <w:ind w:left="142"/>
        <w:jc w:val="both"/>
      </w:pPr>
      <w:r>
        <w:t>Когда в море встречаются два корабля, флаг помогает узнать, какой стране он принадлежит.</w:t>
      </w:r>
    </w:p>
    <w:p w:rsidR="00A97473" w:rsidRDefault="00A97473" w:rsidP="00A97473">
      <w:pPr>
        <w:ind w:left="142"/>
        <w:jc w:val="both"/>
      </w:pPr>
      <w:r>
        <w:t xml:space="preserve">Во время спортивных соревнований по флагам мы можем </w:t>
      </w:r>
      <w:r>
        <w:t>определить,</w:t>
      </w:r>
      <w:r>
        <w:t xml:space="preserve"> какие страны будут участвовать в них.</w:t>
      </w:r>
    </w:p>
    <w:p w:rsidR="00A97473" w:rsidRDefault="00A97473" w:rsidP="00A97473">
      <w:pPr>
        <w:ind w:left="142"/>
        <w:jc w:val="both"/>
      </w:pPr>
      <w:r>
        <w:t xml:space="preserve">Очень часто президенты и члены правительства с визитом </w:t>
      </w:r>
    </w:p>
    <w:p w:rsidR="00A97473" w:rsidRDefault="00A97473" w:rsidP="00A97473">
      <w:pPr>
        <w:ind w:left="142"/>
        <w:jc w:val="both"/>
      </w:pPr>
      <w:r>
        <w:t xml:space="preserve">отправляются в другие страны. Около </w:t>
      </w:r>
      <w:r>
        <w:t>здания,</w:t>
      </w:r>
      <w:r>
        <w:t xml:space="preserve"> где они встречаются вывешивают флаги этих государств.</w:t>
      </w:r>
    </w:p>
    <w:p w:rsidR="00A97473" w:rsidRDefault="00A97473" w:rsidP="00A97473">
      <w:pPr>
        <w:jc w:val="both"/>
      </w:pPr>
      <w:r>
        <w:t>ФИЗ.МИНУТКА: «Сигнальные</w:t>
      </w:r>
      <w:r>
        <w:t xml:space="preserve"> </w:t>
      </w:r>
      <w:r>
        <w:t>флажки»</w:t>
      </w:r>
    </w:p>
    <w:p w:rsidR="00A97473" w:rsidRDefault="00A97473" w:rsidP="00A97473">
      <w:pPr>
        <w:jc w:val="both"/>
      </w:pPr>
      <w:r w:rsidRPr="00A97473">
        <w:rPr>
          <w:b/>
        </w:rPr>
        <w:t>4часть:</w:t>
      </w:r>
      <w:r>
        <w:t xml:space="preserve"> Стимулирование детских </w:t>
      </w:r>
      <w:r>
        <w:t>вопросов. Раздать</w:t>
      </w:r>
      <w:r>
        <w:t xml:space="preserve"> детям карточки, на которых изображены разные события. Если рядом стоит вопросительный знак, дети задают вопросы, если нет – рассказывают сами.</w:t>
      </w:r>
    </w:p>
    <w:p w:rsidR="00A97473" w:rsidRDefault="00A97473" w:rsidP="00A97473">
      <w:pPr>
        <w:jc w:val="both"/>
      </w:pPr>
      <w:r>
        <w:t xml:space="preserve">1карт.      -    человек в короне и рядом вопросительный </w:t>
      </w:r>
      <w:r>
        <w:t>знак?</w:t>
      </w:r>
    </w:p>
    <w:p w:rsidR="00A97473" w:rsidRDefault="00A97473" w:rsidP="00A97473">
      <w:pPr>
        <w:jc w:val="both"/>
      </w:pPr>
      <w:r>
        <w:t xml:space="preserve">                      дети задают вопросы воспитателю.</w:t>
      </w:r>
    </w:p>
    <w:p w:rsidR="00A97473" w:rsidRDefault="00A97473" w:rsidP="00A97473">
      <w:pPr>
        <w:jc w:val="both"/>
      </w:pPr>
      <w:r>
        <w:t xml:space="preserve">                    </w:t>
      </w:r>
      <w:r>
        <w:t>(Кто</w:t>
      </w:r>
      <w:r>
        <w:t xml:space="preserve"> на картинке? как его зовут</w:t>
      </w:r>
      <w:r>
        <w:t>?)</w:t>
      </w:r>
    </w:p>
    <w:p w:rsidR="00A97473" w:rsidRDefault="00A97473" w:rsidP="00A97473">
      <w:pPr>
        <w:jc w:val="both"/>
      </w:pPr>
      <w:r>
        <w:t xml:space="preserve">2карт.      -   река </w:t>
      </w:r>
      <w:r>
        <w:t>(Ока</w:t>
      </w:r>
      <w:r>
        <w:t>) и много кораблей.</w:t>
      </w:r>
    </w:p>
    <w:p w:rsidR="00A97473" w:rsidRDefault="00A97473" w:rsidP="00A97473">
      <w:pPr>
        <w:jc w:val="both"/>
      </w:pPr>
      <w:r>
        <w:t xml:space="preserve">                     Посмотрите на эту картинку. Что вам </w:t>
      </w:r>
      <w:r>
        <w:t>непонятно?</w:t>
      </w:r>
    </w:p>
    <w:p w:rsidR="00A97473" w:rsidRDefault="00A97473" w:rsidP="00A97473">
      <w:pPr>
        <w:jc w:val="both"/>
      </w:pPr>
      <w:r>
        <w:t xml:space="preserve">                    </w:t>
      </w:r>
      <w:r>
        <w:t>(Как</w:t>
      </w:r>
      <w:r>
        <w:t xml:space="preserve"> называется </w:t>
      </w:r>
      <w:r>
        <w:t>река?</w:t>
      </w:r>
      <w:r>
        <w:t xml:space="preserve"> Почему много кораблей?  Их здесь строят?)</w:t>
      </w:r>
    </w:p>
    <w:p w:rsidR="00A97473" w:rsidRDefault="00A97473" w:rsidP="00A97473">
      <w:pPr>
        <w:jc w:val="both"/>
      </w:pPr>
      <w:r>
        <w:t>3карт.      -   среди маленьких кораблей один большой, около него вопросительный знак?</w:t>
      </w:r>
    </w:p>
    <w:p w:rsidR="00A97473" w:rsidRDefault="00A97473" w:rsidP="00A97473">
      <w:pPr>
        <w:jc w:val="both"/>
      </w:pPr>
      <w:r>
        <w:t xml:space="preserve">                   </w:t>
      </w:r>
      <w:r>
        <w:t>(Почему</w:t>
      </w:r>
      <w:r>
        <w:t xml:space="preserve"> этот корабль больше других?)</w:t>
      </w:r>
    </w:p>
    <w:p w:rsidR="00A97473" w:rsidRDefault="00A97473" w:rsidP="00A97473">
      <w:pPr>
        <w:jc w:val="both"/>
      </w:pPr>
      <w:r>
        <w:t xml:space="preserve">4карт.      -    Старинный корабль с пушками, на борту нарисован орел, </w:t>
      </w:r>
      <w:r>
        <w:t>рядом вопросительный</w:t>
      </w:r>
      <w:r>
        <w:t xml:space="preserve"> знак?</w:t>
      </w:r>
    </w:p>
    <w:p w:rsidR="00A97473" w:rsidRDefault="00A97473" w:rsidP="00A97473">
      <w:pPr>
        <w:jc w:val="both"/>
      </w:pPr>
      <w:r>
        <w:t xml:space="preserve">                   </w:t>
      </w:r>
      <w:r>
        <w:t>(Почему</w:t>
      </w:r>
      <w:r>
        <w:t xml:space="preserve"> на борту нарисован орел?)</w:t>
      </w:r>
    </w:p>
    <w:p w:rsidR="00A97473" w:rsidRDefault="00A97473" w:rsidP="00A97473">
      <w:pPr>
        <w:jc w:val="both"/>
      </w:pPr>
      <w:r>
        <w:t>5карт.      -    Рядом с кораблем бело - сине – красный флаг и стоит вопросительный знак?</w:t>
      </w:r>
    </w:p>
    <w:p w:rsidR="00A97473" w:rsidRDefault="00A97473" w:rsidP="00A97473">
      <w:pPr>
        <w:jc w:val="both"/>
      </w:pPr>
      <w:r>
        <w:t xml:space="preserve">                     Дети формулируют вопросы.</w:t>
      </w:r>
    </w:p>
    <w:p w:rsidR="00A97473" w:rsidRDefault="00A97473" w:rsidP="00A97473">
      <w:pPr>
        <w:jc w:val="both"/>
      </w:pPr>
      <w:r>
        <w:t xml:space="preserve">                     Далее предлагается составить по картинкам обобщающий рассказ.  </w:t>
      </w:r>
      <w:r>
        <w:t>(если</w:t>
      </w:r>
      <w:r>
        <w:t xml:space="preserve"> дети затрудняются, помочь).</w:t>
      </w:r>
    </w:p>
    <w:p w:rsidR="00A97473" w:rsidRDefault="00A97473" w:rsidP="00A97473">
      <w:pPr>
        <w:jc w:val="both"/>
      </w:pPr>
      <w:r>
        <w:t xml:space="preserve">  Когда- то в России правил царь Алексей Михайлович. Приказал он </w:t>
      </w:r>
      <w:r>
        <w:t>на Реке</w:t>
      </w:r>
      <w:r>
        <w:t xml:space="preserve"> Оке построить несколько кораблей. Главный и самый большой.  Назвали «Орел». На его борту разместили 22 пушки. Это было необходимо для защиты торговых судов, плавающих по Волге к морю. А для    военных кораблей потребовался опознавательный знак – флаг. Бело – сине- красные флаги и вымпелы этой небольшой флотилии говорили </w:t>
      </w:r>
      <w:r>
        <w:t>о ее</w:t>
      </w:r>
      <w:r>
        <w:t xml:space="preserve"> принадлежности Российскому государству.</w:t>
      </w:r>
    </w:p>
    <w:p w:rsidR="00A97473" w:rsidRDefault="00A97473" w:rsidP="00A97473">
      <w:pPr>
        <w:jc w:val="both"/>
      </w:pPr>
      <w:r>
        <w:t xml:space="preserve">    Красными и синими нитями русские крестьянки вышивали затейливые узоры на белой ткани. Вышитыми тканями убирали крестьянское жилище. Столы украшали скатерти- столешницы. Кровать застилали простыней с узорчатым краем. В праздничные дни торжественный вид </w:t>
      </w:r>
      <w:r>
        <w:t>дому придавали</w:t>
      </w:r>
      <w:r>
        <w:t xml:space="preserve"> на стенах, окнах, божнице самые красивые полотенца. Из белых, синих, красных тканей шили нарядную одежду.</w:t>
      </w:r>
    </w:p>
    <w:p w:rsidR="00A97473" w:rsidRDefault="00A97473" w:rsidP="00A97473">
      <w:pPr>
        <w:jc w:val="both"/>
      </w:pPr>
      <w:r>
        <w:t xml:space="preserve">  </w:t>
      </w:r>
      <w:r>
        <w:t>Белый,</w:t>
      </w:r>
      <w:r>
        <w:t xml:space="preserve"> синий, красный – </w:t>
      </w:r>
      <w:r>
        <w:t>цвета,</w:t>
      </w:r>
      <w:r>
        <w:t xml:space="preserve"> которые отвечали представлениям наших предков о красоте окружающего мира, добре и справедливости.  Видимо, не случайно стали они цветами государственного флага   России.</w:t>
      </w:r>
    </w:p>
    <w:p w:rsidR="00A97473" w:rsidRDefault="00A97473" w:rsidP="00A97473">
      <w:pPr>
        <w:jc w:val="both"/>
      </w:pPr>
      <w:r w:rsidRPr="00A97473">
        <w:rPr>
          <w:b/>
        </w:rPr>
        <w:t>5</w:t>
      </w:r>
      <w:r w:rsidRPr="00A97473">
        <w:rPr>
          <w:b/>
        </w:rPr>
        <w:t>часть:</w:t>
      </w:r>
      <w:r>
        <w:t xml:space="preserve"> Конструирование</w:t>
      </w:r>
      <w:r>
        <w:t xml:space="preserve"> из бумаги Российского флага.</w:t>
      </w:r>
    </w:p>
    <w:p w:rsidR="00AA66A3" w:rsidRDefault="00AA66A3">
      <w:bookmarkStart w:id="0" w:name="_GoBack"/>
      <w:bookmarkEnd w:id="0"/>
    </w:p>
    <w:sectPr w:rsidR="00AA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555F"/>
    <w:multiLevelType w:val="hybridMultilevel"/>
    <w:tmpl w:val="A572B35A"/>
    <w:lvl w:ilvl="0" w:tplc="6E18088E">
      <w:numFmt w:val="bullet"/>
      <w:lvlText w:val="-"/>
      <w:lvlJc w:val="left"/>
      <w:pPr>
        <w:tabs>
          <w:tab w:val="num" w:pos="1410"/>
        </w:tabs>
        <w:ind w:left="141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38"/>
    <w:rsid w:val="009C2738"/>
    <w:rsid w:val="00A97473"/>
    <w:rsid w:val="00AA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811C9"/>
  <w15:chartTrackingRefBased/>
  <w15:docId w15:val="{78E36BFE-D5E8-4759-8234-2A22C917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2017-12-24T08:32:00Z</dcterms:created>
  <dcterms:modified xsi:type="dcterms:W3CDTF">2017-12-24T08:40:00Z</dcterms:modified>
</cp:coreProperties>
</file>