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A7" w:rsidRPr="004371A7" w:rsidRDefault="004371A7" w:rsidP="004371A7">
      <w:pPr>
        <w:widowControl w:val="0"/>
        <w:autoSpaceDE w:val="0"/>
        <w:autoSpaceDN w:val="0"/>
        <w:adjustRightInd w:val="0"/>
        <w:spacing w:after="0" w:line="360" w:lineRule="auto"/>
        <w:ind w:firstLine="284"/>
        <w:jc w:val="center"/>
        <w:rPr>
          <w:rFonts w:ascii="Times New Roman" w:hAnsi="Times New Roman"/>
          <w:b/>
          <w:bCs/>
          <w:sz w:val="28"/>
          <w:szCs w:val="32"/>
        </w:rPr>
      </w:pPr>
      <w:r w:rsidRPr="004371A7">
        <w:rPr>
          <w:rFonts w:ascii="Times New Roman" w:hAnsi="Times New Roman"/>
          <w:b/>
          <w:bCs/>
          <w:sz w:val="28"/>
          <w:szCs w:val="32"/>
        </w:rPr>
        <w:t>Консультация для родителей</w:t>
      </w:r>
    </w:p>
    <w:p w:rsidR="004371A7" w:rsidRPr="004371A7" w:rsidRDefault="004371A7" w:rsidP="004371A7">
      <w:pPr>
        <w:widowControl w:val="0"/>
        <w:autoSpaceDE w:val="0"/>
        <w:autoSpaceDN w:val="0"/>
        <w:adjustRightInd w:val="0"/>
        <w:spacing w:after="0" w:line="360" w:lineRule="auto"/>
        <w:ind w:firstLine="284"/>
        <w:jc w:val="center"/>
        <w:rPr>
          <w:rFonts w:ascii="Times New Roman" w:hAnsi="Times New Roman"/>
          <w:b/>
          <w:bCs/>
          <w:sz w:val="28"/>
          <w:szCs w:val="32"/>
        </w:rPr>
      </w:pPr>
      <w:r w:rsidRPr="004371A7">
        <w:rPr>
          <w:rFonts w:ascii="Times New Roman" w:hAnsi="Times New Roman"/>
          <w:b/>
          <w:bCs/>
          <w:sz w:val="28"/>
          <w:szCs w:val="32"/>
        </w:rPr>
        <w:t>"Игры на развитие мелкой моторики"</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В последние 5–10 лет уровень речевого развития детей падает. Почему?</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Да потому, что с детьми все меньше и мен</w:t>
      </w:r>
      <w:bookmarkStart w:id="0" w:name="_GoBack"/>
      <w:bookmarkEnd w:id="0"/>
      <w:r w:rsidRPr="003A0B77">
        <w:rPr>
          <w:rFonts w:ascii="Times New Roman" w:hAnsi="Times New Roman"/>
          <w:sz w:val="28"/>
          <w:szCs w:val="28"/>
        </w:rPr>
        <w:t>ьше говорят родители, которые страшно заняты на своей работе. И сами дети все меньше и меньше говорят, а больше смотрят и слушают. Дети редко что-то делают своими руками, потому что современные игрушки, предметы и вещи устроены максимально удобно. Это книги и пособия с наклейками вместо картинок для вырезания, это бытовые предметы и приборы, управляемые с помощью пульта. Все это, несомненно, прогресс.</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Так почему же падает уровень речевого развития?</w:t>
      </w:r>
      <w:r>
        <w:rPr>
          <w:rFonts w:ascii="Times New Roman" w:hAnsi="Times New Roman"/>
          <w:sz w:val="28"/>
          <w:szCs w:val="28"/>
        </w:rPr>
        <w:t xml:space="preserve"> </w:t>
      </w:r>
      <w:r w:rsidRPr="003A0B77">
        <w:rPr>
          <w:rFonts w:ascii="Times New Roman" w:hAnsi="Times New Roman"/>
          <w:sz w:val="28"/>
          <w:szCs w:val="28"/>
        </w:rPr>
        <w:t>Ответьте на этот вопрос сами.</w:t>
      </w:r>
      <w:r>
        <w:rPr>
          <w:rFonts w:ascii="Times New Roman" w:hAnsi="Times New Roman"/>
          <w:sz w:val="28"/>
          <w:szCs w:val="28"/>
        </w:rPr>
        <w:t xml:space="preserve"> </w:t>
      </w:r>
      <w:r w:rsidRPr="003A0B77">
        <w:rPr>
          <w:rFonts w:ascii="Times New Roman" w:hAnsi="Times New Roman"/>
          <w:sz w:val="28"/>
          <w:szCs w:val="28"/>
        </w:rPr>
        <w:t>Как избежать этой проблемы родителям?</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В последнее время современные родители часто слышат о мелкой моторике и необходимости ее развивать, на рынке представлены разнообразные книги, пособия и игрушки, способствующие развитию мелкой моторики.</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Что же такое мелкая моторика и почему она так важна?</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В настоящее время у большинства современных детей, в особенности у городских наблюдается слабое развитие моторики рук. Еще 20 лет назад взрослым, а вместе с ними и детям большую часть домашней работы приходилось делать руками: стирать и отжимать белье, перебирать крупу, вязать, вышивать, штопать, подметать и мыть полы, чистить и выбивать ковры и др. Сейчас многие операции за человека выполняют машины. Все эти тенденции самым непосредственным образом отражаются на развитии ребенка, особенно на развитии моторики рук. Если моторика развивается нормально, т.е. ребенок на определенных этапах роста выполняет те или иные действия, то нормально развивается и речь. А если руки развиты недостаточно (ребенок неправильно держит ложку, с трудом управляется с карандашом, кисточкой, ножницами, пластилином, не может открутить и закрутить не только мелкие, но и крупные гайки конструктора), это часто свидетельствует о некотором отставании в развитии ребенка.</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lastRenderedPageBreak/>
        <w:t>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Если моторика развивается нормально, т.е. ребенок на определенных этапах роста выполняет те или иные действия, то нормально развивается и речь. Если же мелкая моторика развита слабо, то наблюдаются отставания и в развитии речи.</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Почему же две эти составляющие так взаимосвязаны?</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Дело в том, что наши предки общались при помощи жестов, добавляя постепенно возгласы, выкрики. Движения пальцев постепенно совершенствовались. В связи с этим происходило увеличение площади двигательной проекции кисти руки в мозге человека. Речь развивалась параллельно. Примерно так же развивается речь и мелкая моторика у ребенка, т.е. сначала начинают развиваться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подготавливает почву для последующего формирования речи.</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Руке посвящали стихи, писали оды. А народная мудрость о значимости руки отразилась в загадках:</w:t>
      </w:r>
      <w:r>
        <w:rPr>
          <w:rFonts w:ascii="Times New Roman" w:hAnsi="Times New Roman"/>
          <w:sz w:val="28"/>
          <w:szCs w:val="28"/>
        </w:rPr>
        <w:t xml:space="preserve"> </w:t>
      </w:r>
      <w:r w:rsidRPr="003A0B77">
        <w:rPr>
          <w:rFonts w:ascii="Times New Roman" w:hAnsi="Times New Roman"/>
          <w:sz w:val="28"/>
          <w:szCs w:val="28"/>
        </w:rPr>
        <w:t>«А ну-ка отгадайте, что это за десять братьев, на которых двух шуб хватает?»</w:t>
      </w:r>
      <w:r>
        <w:rPr>
          <w:rFonts w:ascii="Times New Roman" w:hAnsi="Times New Roman"/>
          <w:sz w:val="28"/>
          <w:szCs w:val="28"/>
        </w:rPr>
        <w:t xml:space="preserve"> </w:t>
      </w:r>
      <w:r w:rsidRPr="003A0B77">
        <w:rPr>
          <w:rFonts w:ascii="Times New Roman" w:hAnsi="Times New Roman"/>
          <w:sz w:val="28"/>
          <w:szCs w:val="28"/>
        </w:rPr>
        <w:t xml:space="preserve"> в пословицах: «Отбиться от рук», «Все дело в его руках», «Дать волю рукам», «Глаза боятся, а руки делают».</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 xml:space="preserve">Талантом нашей народной педагогики созданы игры «Ладушки», «Сорока– белобока», «Коза рогатая» и другие. Их значение до сих пор недостаточно осмыслено взрослыми. Многие родители видят в них развлекательное, а не развивающее и </w:t>
      </w:r>
      <w:r w:rsidRPr="003A0B77">
        <w:rPr>
          <w:rFonts w:ascii="Times New Roman" w:hAnsi="Times New Roman"/>
          <w:sz w:val="28"/>
          <w:szCs w:val="28"/>
        </w:rPr>
        <w:t>оздоравливающе</w:t>
      </w:r>
      <w:r w:rsidRPr="003A0B77">
        <w:rPr>
          <w:rFonts w:ascii="Times New Roman" w:hAnsi="Times New Roman"/>
          <w:sz w:val="28"/>
          <w:szCs w:val="28"/>
        </w:rPr>
        <w:t xml:space="preserve"> воздействия.</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lastRenderedPageBreak/>
        <w:t>Во всем этом отражаются психология, внутренний мир, состояние человека. Это доказано учеными. «Источники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(В.А. Сухомлинский).</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усидчивость и фантазия. Еще один важнейший плюс в развитии мелкой моторики – творчество дарит ребенку силы и уверенность в себе и в своих способностях.</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Что же делать, если вы обнаружили плохое развитие мелкой моторики руки у своего ребенка?</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Необходимо набраться терпения и начать постепенно исправлять этот недостаток систематически, каждый день. В общем-то, полезны почти все действия, требующие работы рук и пальцев, способствующие формированию мелкой моторики руки.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Если ребенка не увлекают развивающие пособия – предложите ему настоящие дела.</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Вот упражнения, в которых малыш может тренировать мелкую моторику, помогая родителям и чувствуя себя нужным и почти взрослым:</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Снимать шкурку с овощей, сваренных в мундире. Очищать крутые яйца. Чистить мандарины.</w:t>
      </w:r>
      <w:r>
        <w:rPr>
          <w:rFonts w:ascii="Times New Roman" w:hAnsi="Times New Roman"/>
          <w:sz w:val="28"/>
          <w:szCs w:val="28"/>
        </w:rPr>
        <w:t xml:space="preserve"> </w:t>
      </w:r>
      <w:r w:rsidRPr="003A0B77">
        <w:rPr>
          <w:rFonts w:ascii="Times New Roman" w:hAnsi="Times New Roman"/>
          <w:sz w:val="28"/>
          <w:szCs w:val="28"/>
        </w:rPr>
        <w:t>Собирать с пола соринки. Помогать собирать рассыпавшиеся по полу предметы (пуговицы, гвоздики, фасоль, бусинки).</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Помогать сматывать нитки или веревку в клубок (О том, кто их размотал лучше умолчать).</w:t>
      </w:r>
      <w:r>
        <w:rPr>
          <w:rFonts w:ascii="Times New Roman" w:hAnsi="Times New Roman"/>
          <w:sz w:val="28"/>
          <w:szCs w:val="28"/>
        </w:rPr>
        <w:t xml:space="preserve"> </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Начищать обувь для всей семьи специальной губкой.</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 xml:space="preserve">Помогать родителям отвинчивать различные пробки – у канистр с водой, </w:t>
      </w:r>
      <w:r w:rsidRPr="003A0B77">
        <w:rPr>
          <w:rFonts w:ascii="Times New Roman" w:hAnsi="Times New Roman"/>
          <w:sz w:val="28"/>
          <w:szCs w:val="28"/>
        </w:rPr>
        <w:lastRenderedPageBreak/>
        <w:t>пены для ванн, зубной пасты и т.п.</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Помогать перебирать крупу.</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Рвать, мять бумагу и набивать ей убираемую на хранение обувь.</w:t>
      </w:r>
      <w:r>
        <w:rPr>
          <w:rFonts w:ascii="Times New Roman" w:hAnsi="Times New Roman"/>
          <w:sz w:val="28"/>
          <w:szCs w:val="28"/>
        </w:rPr>
        <w:t xml:space="preserve"> </w:t>
      </w:r>
      <w:r w:rsidRPr="003A0B77">
        <w:rPr>
          <w:rFonts w:ascii="Times New Roman" w:hAnsi="Times New Roman"/>
          <w:sz w:val="28"/>
          <w:szCs w:val="28"/>
        </w:rPr>
        <w:t>Вытирать пыль, ничего не упуская.</w:t>
      </w:r>
      <w:r>
        <w:rPr>
          <w:rFonts w:ascii="Times New Roman" w:hAnsi="Times New Roman"/>
          <w:sz w:val="28"/>
          <w:szCs w:val="28"/>
        </w:rPr>
        <w:t xml:space="preserve"> </w:t>
      </w:r>
      <w:r w:rsidRPr="003A0B77">
        <w:rPr>
          <w:rFonts w:ascii="Times New Roman" w:hAnsi="Times New Roman"/>
          <w:sz w:val="28"/>
          <w:szCs w:val="28"/>
        </w:rPr>
        <w:t>Включать и выключать свет.</w:t>
      </w:r>
      <w:r>
        <w:rPr>
          <w:rFonts w:ascii="Times New Roman" w:hAnsi="Times New Roman"/>
          <w:sz w:val="28"/>
          <w:szCs w:val="28"/>
        </w:rPr>
        <w:t xml:space="preserve"> </w:t>
      </w:r>
      <w:r w:rsidRPr="003A0B77">
        <w:rPr>
          <w:rFonts w:ascii="Times New Roman" w:hAnsi="Times New Roman"/>
          <w:sz w:val="28"/>
          <w:szCs w:val="28"/>
        </w:rPr>
        <w:t>Искать край скотча. Отлеплять и прилеплять наклейки.</w:t>
      </w:r>
      <w:r>
        <w:rPr>
          <w:rFonts w:ascii="Times New Roman" w:hAnsi="Times New Roman"/>
          <w:sz w:val="28"/>
          <w:szCs w:val="28"/>
        </w:rPr>
        <w:t xml:space="preserve"> </w:t>
      </w:r>
      <w:r w:rsidRPr="003A0B77">
        <w:rPr>
          <w:rFonts w:ascii="Times New Roman" w:hAnsi="Times New Roman"/>
          <w:sz w:val="28"/>
          <w:szCs w:val="28"/>
        </w:rPr>
        <w:t>Перелистывать страницы книги.</w:t>
      </w:r>
      <w:r>
        <w:rPr>
          <w:rFonts w:ascii="Times New Roman" w:hAnsi="Times New Roman"/>
          <w:sz w:val="28"/>
          <w:szCs w:val="28"/>
        </w:rPr>
        <w:t xml:space="preserve"> </w:t>
      </w:r>
      <w:r w:rsidRPr="003A0B77">
        <w:rPr>
          <w:rFonts w:ascii="Times New Roman" w:hAnsi="Times New Roman"/>
          <w:sz w:val="28"/>
          <w:szCs w:val="28"/>
        </w:rPr>
        <w:t>Затачивать карандаши (точилкой). Стирать нарисованные каракули ластиком.</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Переливать жидкостей из одной емкости в другую.</w:t>
      </w:r>
      <w:r>
        <w:rPr>
          <w:rFonts w:ascii="Times New Roman" w:hAnsi="Times New Roman"/>
          <w:sz w:val="28"/>
          <w:szCs w:val="28"/>
        </w:rPr>
        <w:t xml:space="preserve"> </w:t>
      </w:r>
      <w:r w:rsidRPr="003A0B77">
        <w:rPr>
          <w:rFonts w:ascii="Times New Roman" w:hAnsi="Times New Roman"/>
          <w:sz w:val="28"/>
          <w:szCs w:val="28"/>
        </w:rPr>
        <w:t xml:space="preserve">Играть с мозаиками и </w:t>
      </w:r>
      <w:proofErr w:type="spellStart"/>
      <w:r w:rsidRPr="003A0B77">
        <w:rPr>
          <w:rFonts w:ascii="Times New Roman" w:hAnsi="Times New Roman"/>
          <w:sz w:val="28"/>
          <w:szCs w:val="28"/>
        </w:rPr>
        <w:t>пазлами</w:t>
      </w:r>
      <w:proofErr w:type="spellEnd"/>
      <w:r w:rsidRPr="003A0B77">
        <w:rPr>
          <w:rFonts w:ascii="Times New Roman" w:hAnsi="Times New Roman"/>
          <w:sz w:val="28"/>
          <w:szCs w:val="28"/>
        </w:rPr>
        <w:t>.</w:t>
      </w:r>
      <w:r>
        <w:rPr>
          <w:rFonts w:ascii="Times New Roman" w:hAnsi="Times New Roman"/>
          <w:sz w:val="28"/>
          <w:szCs w:val="28"/>
        </w:rPr>
        <w:t xml:space="preserve"> </w:t>
      </w:r>
      <w:r w:rsidRPr="003A0B77">
        <w:rPr>
          <w:rFonts w:ascii="Times New Roman" w:hAnsi="Times New Roman"/>
          <w:sz w:val="28"/>
          <w:szCs w:val="28"/>
        </w:rPr>
        <w:t>Перебирать пуговички или других предметов по размеру.</w:t>
      </w:r>
      <w:r>
        <w:rPr>
          <w:rFonts w:ascii="Times New Roman" w:hAnsi="Times New Roman"/>
          <w:sz w:val="28"/>
          <w:szCs w:val="28"/>
        </w:rPr>
        <w:t xml:space="preserve"> </w:t>
      </w:r>
      <w:r w:rsidRPr="003A0B77">
        <w:rPr>
          <w:rFonts w:ascii="Times New Roman" w:hAnsi="Times New Roman"/>
          <w:sz w:val="28"/>
          <w:szCs w:val="28"/>
        </w:rPr>
        <w:t>Собирать конструкторы.</w:t>
      </w:r>
      <w:r>
        <w:rPr>
          <w:rFonts w:ascii="Times New Roman" w:hAnsi="Times New Roman"/>
          <w:sz w:val="28"/>
          <w:szCs w:val="28"/>
        </w:rPr>
        <w:t xml:space="preserve"> </w:t>
      </w:r>
      <w:r w:rsidRPr="003A0B77">
        <w:rPr>
          <w:rFonts w:ascii="Times New Roman" w:hAnsi="Times New Roman"/>
          <w:sz w:val="28"/>
          <w:szCs w:val="28"/>
        </w:rPr>
        <w:t xml:space="preserve">Опускать предметы в узкие отверстия, </w:t>
      </w:r>
      <w:r w:rsidRPr="003A0B77">
        <w:rPr>
          <w:rFonts w:ascii="Times New Roman" w:hAnsi="Times New Roman"/>
          <w:sz w:val="28"/>
          <w:szCs w:val="28"/>
        </w:rPr>
        <w:t>например,</w:t>
      </w:r>
      <w:r w:rsidRPr="003A0B77">
        <w:rPr>
          <w:rFonts w:ascii="Times New Roman" w:hAnsi="Times New Roman"/>
          <w:sz w:val="28"/>
          <w:szCs w:val="28"/>
        </w:rPr>
        <w:t xml:space="preserve"> в горлышко бутылки.</w:t>
      </w:r>
      <w:r>
        <w:rPr>
          <w:rFonts w:ascii="Times New Roman" w:hAnsi="Times New Roman"/>
          <w:sz w:val="28"/>
          <w:szCs w:val="28"/>
        </w:rPr>
        <w:t xml:space="preserve"> </w:t>
      </w:r>
      <w:r w:rsidRPr="003A0B77">
        <w:rPr>
          <w:rFonts w:ascii="Times New Roman" w:hAnsi="Times New Roman"/>
          <w:sz w:val="28"/>
          <w:szCs w:val="28"/>
        </w:rPr>
        <w:t>Лепите вместе из пластилина.</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Рисовать. Держание карандашей и кисточек в руках – отличный способ развития моторики, не хуже специальных упражнений. Учите малыша обводить рисунки и предметы по контуру. Рисуйте не только кисточками, но и пальцами. Сейчас для этого существуют специальные краски.</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Вырезать из бумаги разные фигурки.</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 xml:space="preserve">Моторику развивают и другие простые и привычные занятия – </w:t>
      </w:r>
      <w:proofErr w:type="spellStart"/>
      <w:r w:rsidRPr="003A0B77">
        <w:rPr>
          <w:rFonts w:ascii="Times New Roman" w:hAnsi="Times New Roman"/>
          <w:sz w:val="28"/>
          <w:szCs w:val="28"/>
        </w:rPr>
        <w:t>заплетание</w:t>
      </w:r>
      <w:proofErr w:type="spellEnd"/>
      <w:r w:rsidRPr="003A0B77">
        <w:rPr>
          <w:rFonts w:ascii="Times New Roman" w:hAnsi="Times New Roman"/>
          <w:sz w:val="28"/>
          <w:szCs w:val="28"/>
        </w:rPr>
        <w:t xml:space="preserve"> косичек, расчесывание кукол, раскладывание игрушек по местам и многое другое.</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На прогулке строить из песка или камешков замки, горки, и другие фигурки. Крупный песок и камни развивают ладошки.</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Позовите ребенка помочь вам по хозяйству – лепка пельменей, замешивание теста, прополка грядок, шитье, собирание ягод – отличная альтернатива играм.</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Покупайте мягкие игрушки, наполненные мелкими шариками. Они предназначены как раз для развития детской мелкой моторики рук.</w:t>
      </w:r>
    </w:p>
    <w:p w:rsidR="004371A7" w:rsidRPr="003A0B77" w:rsidRDefault="004371A7" w:rsidP="004371A7">
      <w:pPr>
        <w:widowControl w:val="0"/>
        <w:autoSpaceDE w:val="0"/>
        <w:autoSpaceDN w:val="0"/>
        <w:adjustRightInd w:val="0"/>
        <w:spacing w:after="0" w:line="360" w:lineRule="auto"/>
        <w:ind w:firstLine="284"/>
        <w:jc w:val="both"/>
        <w:rPr>
          <w:rFonts w:ascii="Times New Roman" w:hAnsi="Times New Roman"/>
          <w:sz w:val="28"/>
          <w:szCs w:val="28"/>
        </w:rPr>
      </w:pPr>
      <w:r w:rsidRPr="003A0B77">
        <w:rPr>
          <w:rFonts w:ascii="Times New Roman" w:hAnsi="Times New Roman"/>
          <w:sz w:val="28"/>
          <w:szCs w:val="28"/>
        </w:rPr>
        <w:t>Всегда играйте с игрушками разных объемов, форм и размеров.</w:t>
      </w:r>
    </w:p>
    <w:p w:rsidR="004371A7" w:rsidRPr="003A0B77" w:rsidRDefault="004371A7" w:rsidP="004371A7">
      <w:pPr>
        <w:widowControl w:val="0"/>
        <w:autoSpaceDE w:val="0"/>
        <w:autoSpaceDN w:val="0"/>
        <w:adjustRightInd w:val="0"/>
        <w:spacing w:line="240" w:lineRule="auto"/>
        <w:ind w:firstLine="284"/>
        <w:jc w:val="both"/>
        <w:rPr>
          <w:rFonts w:ascii="Times New Roman" w:hAnsi="Times New Roman"/>
          <w:sz w:val="28"/>
          <w:szCs w:val="28"/>
        </w:rPr>
      </w:pPr>
    </w:p>
    <w:p w:rsidR="004371A7" w:rsidRPr="003A0B77" w:rsidRDefault="004371A7" w:rsidP="004371A7">
      <w:pPr>
        <w:widowControl w:val="0"/>
        <w:autoSpaceDE w:val="0"/>
        <w:autoSpaceDN w:val="0"/>
        <w:adjustRightInd w:val="0"/>
        <w:spacing w:line="240" w:lineRule="auto"/>
        <w:ind w:firstLine="284"/>
        <w:jc w:val="both"/>
        <w:rPr>
          <w:rFonts w:ascii="Times New Roman" w:hAnsi="Times New Roman"/>
          <w:sz w:val="28"/>
          <w:szCs w:val="28"/>
        </w:rPr>
      </w:pPr>
    </w:p>
    <w:p w:rsidR="004371A7" w:rsidRPr="003A0B77" w:rsidRDefault="004371A7" w:rsidP="004371A7">
      <w:pPr>
        <w:widowControl w:val="0"/>
        <w:autoSpaceDE w:val="0"/>
        <w:autoSpaceDN w:val="0"/>
        <w:adjustRightInd w:val="0"/>
        <w:spacing w:line="240" w:lineRule="auto"/>
        <w:ind w:firstLine="284"/>
        <w:jc w:val="both"/>
        <w:rPr>
          <w:rFonts w:ascii="Times New Roman" w:hAnsi="Times New Roman"/>
          <w:sz w:val="28"/>
          <w:szCs w:val="28"/>
        </w:rPr>
      </w:pPr>
    </w:p>
    <w:p w:rsidR="004371A7" w:rsidRDefault="004371A7" w:rsidP="004371A7">
      <w:pPr>
        <w:widowControl w:val="0"/>
        <w:autoSpaceDE w:val="0"/>
        <w:autoSpaceDN w:val="0"/>
        <w:adjustRightInd w:val="0"/>
        <w:spacing w:line="240" w:lineRule="auto"/>
        <w:ind w:firstLine="284"/>
        <w:jc w:val="both"/>
        <w:rPr>
          <w:rFonts w:cs="Calibri"/>
        </w:rPr>
      </w:pPr>
    </w:p>
    <w:p w:rsidR="00CE0F02" w:rsidRDefault="00CE0F02" w:rsidP="004371A7">
      <w:pPr>
        <w:ind w:firstLine="284"/>
        <w:jc w:val="both"/>
      </w:pPr>
    </w:p>
    <w:sectPr w:rsidR="00CE0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53"/>
    <w:rsid w:val="004371A7"/>
    <w:rsid w:val="00600D53"/>
    <w:rsid w:val="00CE0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9D3E"/>
  <w15:chartTrackingRefBased/>
  <w15:docId w15:val="{DD98D1CB-40D3-4CEB-A59D-A300D65E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1A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3</cp:revision>
  <dcterms:created xsi:type="dcterms:W3CDTF">2017-12-10T14:04:00Z</dcterms:created>
  <dcterms:modified xsi:type="dcterms:W3CDTF">2017-12-10T14:12:00Z</dcterms:modified>
</cp:coreProperties>
</file>