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A" w:rsidRDefault="000B03FA" w:rsidP="000B03FA">
      <w:pPr>
        <w:spacing w:after="160" w:line="259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  <w:r w:rsidRPr="000B03FA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 xml:space="preserve">КВАЛИФИКАЦИОННЫЕ КАТЕГОРИИ </w:t>
      </w: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  <w:r w:rsidRPr="000B03FA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 xml:space="preserve">АДМИНИСТРАТИВНО-УПРАВЛЕНЧЕСКОГО </w:t>
      </w: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 xml:space="preserve">И </w:t>
      </w:r>
      <w:r w:rsidRPr="000B03FA">
        <w:rPr>
          <w:rFonts w:ascii="Times New Roman" w:eastAsia="Calibri" w:hAnsi="Times New Roman" w:cs="Times New Roman"/>
          <w:b/>
          <w:bCs/>
          <w:iCs/>
          <w:sz w:val="28"/>
          <w:szCs w:val="20"/>
        </w:rPr>
        <w:t xml:space="preserve">ПЕДАГОГИЧЕСКОГО ПЕРСОНАЛА </w:t>
      </w: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0B03FA" w:rsidRP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0B03FA" w:rsidRDefault="000B03FA" w:rsidP="000B03FA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3"/>
        <w:gridCol w:w="2551"/>
      </w:tblGrid>
      <w:tr w:rsidR="000B03FA" w:rsidTr="000B03FA">
        <w:trPr>
          <w:jc w:val="center"/>
        </w:trPr>
        <w:tc>
          <w:tcPr>
            <w:tcW w:w="675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</w:pPr>
            <w:r w:rsidRPr="000B03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4253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</w:pPr>
            <w:r w:rsidRPr="000B03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  <w:t>Категория</w:t>
            </w:r>
          </w:p>
        </w:tc>
        <w:tc>
          <w:tcPr>
            <w:tcW w:w="2551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</w:pPr>
            <w:r w:rsidRPr="000B03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  <w:t>К</w:t>
            </w:r>
            <w:bookmarkStart w:id="0" w:name="_GoBack"/>
            <w:bookmarkEnd w:id="0"/>
            <w:r w:rsidRPr="000B03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0"/>
              </w:rPr>
              <w:t>ол-во человек</w:t>
            </w:r>
          </w:p>
        </w:tc>
      </w:tr>
      <w:tr w:rsidR="000B03FA" w:rsidTr="000B03FA">
        <w:trPr>
          <w:jc w:val="center"/>
        </w:trPr>
        <w:tc>
          <w:tcPr>
            <w:tcW w:w="675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1</w:t>
            </w:r>
          </w:p>
        </w:tc>
        <w:tc>
          <w:tcPr>
            <w:tcW w:w="4253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Высшая</w:t>
            </w:r>
          </w:p>
        </w:tc>
        <w:tc>
          <w:tcPr>
            <w:tcW w:w="2551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6</w:t>
            </w:r>
          </w:p>
        </w:tc>
      </w:tr>
      <w:tr w:rsidR="000B03FA" w:rsidTr="000B03FA">
        <w:trPr>
          <w:jc w:val="center"/>
        </w:trPr>
        <w:tc>
          <w:tcPr>
            <w:tcW w:w="675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2</w:t>
            </w:r>
          </w:p>
        </w:tc>
        <w:tc>
          <w:tcPr>
            <w:tcW w:w="4253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Первая</w:t>
            </w:r>
          </w:p>
        </w:tc>
        <w:tc>
          <w:tcPr>
            <w:tcW w:w="2551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4</w:t>
            </w:r>
          </w:p>
        </w:tc>
      </w:tr>
      <w:tr w:rsidR="000B03FA" w:rsidTr="000B03FA">
        <w:trPr>
          <w:jc w:val="center"/>
        </w:trPr>
        <w:tc>
          <w:tcPr>
            <w:tcW w:w="675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3</w:t>
            </w:r>
          </w:p>
        </w:tc>
        <w:tc>
          <w:tcPr>
            <w:tcW w:w="4253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Не имеют квалификационной категории</w:t>
            </w:r>
          </w:p>
        </w:tc>
        <w:tc>
          <w:tcPr>
            <w:tcW w:w="2551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4</w:t>
            </w:r>
          </w:p>
        </w:tc>
      </w:tr>
      <w:tr w:rsidR="000B03FA" w:rsidTr="000B03FA">
        <w:trPr>
          <w:jc w:val="center"/>
        </w:trPr>
        <w:tc>
          <w:tcPr>
            <w:tcW w:w="675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4</w:t>
            </w:r>
          </w:p>
        </w:tc>
        <w:tc>
          <w:tcPr>
            <w:tcW w:w="4253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:rsidR="000B03FA" w:rsidRPr="000B03FA" w:rsidRDefault="000B03FA" w:rsidP="000B03F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1</w:t>
            </w:r>
          </w:p>
        </w:tc>
      </w:tr>
    </w:tbl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B03FA" w:rsidRDefault="000B03FA" w:rsidP="000B03FA">
      <w:pPr>
        <w:spacing w:after="0" w:line="259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0B03FA" w:rsidRDefault="000B03FA">
      <w:pPr>
        <w:spacing w:line="259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sectPr w:rsidR="000B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1"/>
    <w:rsid w:val="000B03FA"/>
    <w:rsid w:val="00353870"/>
    <w:rsid w:val="003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Детсад №59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2017-09-07T04:28:00Z</dcterms:created>
  <dcterms:modified xsi:type="dcterms:W3CDTF">2017-09-07T04:34:00Z</dcterms:modified>
</cp:coreProperties>
</file>