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0D" w:rsidRDefault="0025700D" w:rsidP="00257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5700D" w:rsidRDefault="0025700D" w:rsidP="00257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25700D" w:rsidRDefault="0025700D" w:rsidP="00257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25700D" w:rsidRDefault="0025700D" w:rsidP="00257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0D" w:rsidRDefault="0025700D" w:rsidP="00257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0D" w:rsidRDefault="0025700D" w:rsidP="00257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25700D" w:rsidRDefault="0025700D" w:rsidP="00257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25700D" w:rsidRDefault="0025700D" w:rsidP="00257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 2017 – 2018 учебного года</w:t>
      </w:r>
    </w:p>
    <w:tbl>
      <w:tblPr>
        <w:tblStyle w:val="a4"/>
        <w:tblW w:w="10208" w:type="dxa"/>
        <w:tblInd w:w="-601" w:type="dxa"/>
        <w:tblLook w:val="04A0" w:firstRow="1" w:lastRow="0" w:firstColumn="1" w:lastColumn="0" w:noHBand="0" w:noVBand="1"/>
      </w:tblPr>
      <w:tblGrid>
        <w:gridCol w:w="630"/>
        <w:gridCol w:w="48"/>
        <w:gridCol w:w="5142"/>
        <w:gridCol w:w="9"/>
        <w:gridCol w:w="1866"/>
        <w:gridCol w:w="120"/>
        <w:gridCol w:w="10"/>
        <w:gridCol w:w="2383"/>
      </w:tblGrid>
      <w:tr w:rsidR="0025700D" w:rsidTr="00BA61FD">
        <w:trPr>
          <w:trHeight w:val="145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0D" w:rsidRDefault="0025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0D" w:rsidRDefault="0025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0D" w:rsidRDefault="0025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0D" w:rsidRDefault="0025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5700D" w:rsidTr="00BA61FD">
        <w:trPr>
          <w:trHeight w:val="145"/>
        </w:trPr>
        <w:tc>
          <w:tcPr>
            <w:tcW w:w="10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0D" w:rsidRDefault="0025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ВНУТРЕННИЙ КОНТРОЛЬ </w:t>
            </w:r>
          </w:p>
        </w:tc>
      </w:tr>
      <w:tr w:rsidR="0025700D" w:rsidTr="00BA61FD">
        <w:trPr>
          <w:trHeight w:val="1069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0D" w:rsidRDefault="0025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0D" w:rsidRPr="0025700D" w:rsidRDefault="0025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00D">
              <w:rPr>
                <w:rFonts w:ascii="Times New Roman" w:hAnsi="Times New Roman" w:cs="Times New Roman"/>
                <w:sz w:val="28"/>
                <w:szCs w:val="28"/>
              </w:rPr>
              <w:t>Организация зимних каникул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0D" w:rsidRPr="00206B7F" w:rsidRDefault="00206B7F" w:rsidP="0020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01.01.-09.01.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0D" w:rsidRPr="00206B7F" w:rsidRDefault="0025700D" w:rsidP="0025700D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25700D" w:rsidRPr="00206B7F" w:rsidRDefault="0025700D" w:rsidP="0025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Крюшкина</w:t>
            </w:r>
            <w:proofErr w:type="spellEnd"/>
            <w:r w:rsidRPr="00206B7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E46F0" w:rsidTr="00BA61FD">
        <w:trPr>
          <w:trHeight w:val="1069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 w:rsidP="000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Анализ контингента учащихся творческих объединений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41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411CC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E46F0" w:rsidRPr="00206B7F" w:rsidRDefault="004E46F0" w:rsidP="0041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Жилина Е.А.</w:t>
            </w:r>
          </w:p>
        </w:tc>
      </w:tr>
      <w:tr w:rsidR="004E46F0" w:rsidTr="00BA61FD">
        <w:trPr>
          <w:trHeight w:val="1069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5700D" w:rsidRDefault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Областная  акция «Каникулы»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20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01.01.-09.01.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25700D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Кальчугина Н.В., заместитель  директора по БЖ</w:t>
            </w:r>
          </w:p>
        </w:tc>
      </w:tr>
      <w:tr w:rsidR="004E46F0" w:rsidTr="00BA61FD">
        <w:trPr>
          <w:trHeight w:val="1069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инструктажа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20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 w:rsidP="0025700D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Кальчугина Н.В., заместитель  директора по БЖ</w:t>
            </w:r>
          </w:p>
        </w:tc>
      </w:tr>
      <w:tr w:rsidR="004E46F0" w:rsidTr="00BA61FD">
        <w:trPr>
          <w:trHeight w:val="1069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Дни охраны труда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41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 w:rsidP="00411CC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Кальчугина Н.В., заместитель  директора по БЖ</w:t>
            </w:r>
          </w:p>
        </w:tc>
      </w:tr>
      <w:tr w:rsidR="004E46F0" w:rsidTr="00BA61FD">
        <w:trPr>
          <w:trHeight w:val="1069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proofErr w:type="gramStart"/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41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 w:rsidP="00411CC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Кальчугина Н.В., заместитель  директора по БЖ</w:t>
            </w:r>
          </w:p>
        </w:tc>
      </w:tr>
      <w:tr w:rsidR="004E46F0" w:rsidTr="00BA61FD">
        <w:trPr>
          <w:trHeight w:val="1069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 w:rsidP="0069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 w:rsidP="0069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Состояние охраны труда в ДДТ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41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 w:rsidP="00411CC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Кальчугина Н.В., заместитель  директора по БЖ</w:t>
            </w:r>
          </w:p>
        </w:tc>
      </w:tr>
      <w:tr w:rsidR="004E46F0" w:rsidTr="00BA61FD">
        <w:trPr>
          <w:trHeight w:val="1204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Финансово- хозяйственная деятельность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20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206B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693FE1"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 по АХР</w:t>
            </w:r>
          </w:p>
        </w:tc>
      </w:tr>
      <w:tr w:rsidR="004E46F0" w:rsidTr="00BA61FD">
        <w:trPr>
          <w:trHeight w:val="1204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4E46F0" w:rsidRDefault="004E46F0" w:rsidP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93FE1" w:rsidRDefault="004E46F0" w:rsidP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F0">
              <w:rPr>
                <w:rFonts w:ascii="Times New Roman" w:hAnsi="Times New Roman" w:cs="Times New Roman"/>
                <w:sz w:val="28"/>
                <w:szCs w:val="28"/>
              </w:rPr>
              <w:t>Общий технический осмотр зданий (корпус 1,2)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41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411CC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693FE1"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 по АХР</w:t>
            </w:r>
          </w:p>
        </w:tc>
      </w:tr>
      <w:tr w:rsidR="004E46F0" w:rsidTr="00BA61FD">
        <w:trPr>
          <w:trHeight w:val="1204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4E46F0" w:rsidRDefault="004E46F0" w:rsidP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4E46F0" w:rsidRDefault="004E46F0" w:rsidP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E46F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46F0"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исправностью водопроводно - канализационных и  тепловых сетей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41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411CC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FE1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693FE1"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 по АХР</w:t>
            </w:r>
          </w:p>
        </w:tc>
      </w:tr>
      <w:tr w:rsidR="004E46F0" w:rsidTr="00BA61FD">
        <w:trPr>
          <w:trHeight w:val="454"/>
        </w:trPr>
        <w:tc>
          <w:tcPr>
            <w:tcW w:w="10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КОНКУРСНОЕ ДВИЖЕНИЕ </w:t>
            </w:r>
          </w:p>
        </w:tc>
      </w:tr>
      <w:tr w:rsidR="004E46F0" w:rsidTr="00BA61FD">
        <w:trPr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6A3E17" w:rsidRDefault="004E46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206B7F" w:rsidRDefault="004E4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профессионального мастерства педагогов дополнительного образования по ДПИ и </w:t>
            </w:r>
            <w:proofErr w:type="gramStart"/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06B7F">
              <w:rPr>
                <w:rFonts w:ascii="Times New Roman" w:hAnsi="Times New Roman" w:cs="Times New Roman"/>
                <w:sz w:val="28"/>
                <w:szCs w:val="28"/>
              </w:rPr>
              <w:t xml:space="preserve"> «Мастер года»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Default="004E46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206B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 xml:space="preserve">Батенева А.Н.,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Г.М., Долгова И.С., </w:t>
            </w: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E46F0" w:rsidTr="00BA61FD">
        <w:trPr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6A3E17" w:rsidRDefault="004E46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59426B" w:rsidRDefault="004E46F0" w:rsidP="0061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26B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педагогические чтения «Развитие профессиональных компетенций педагогических работников в ОУ </w:t>
            </w:r>
            <w:proofErr w:type="gramStart"/>
            <w:r w:rsidRPr="005942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94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59426B" w:rsidRDefault="004E46F0" w:rsidP="0061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6B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59426B" w:rsidRDefault="004E46F0" w:rsidP="0061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26B">
              <w:rPr>
                <w:rFonts w:ascii="Times New Roman" w:hAnsi="Times New Roman" w:cs="Times New Roman"/>
                <w:sz w:val="28"/>
                <w:szCs w:val="28"/>
              </w:rPr>
              <w:t>Методисты  Долгова И.С., Никитина Г.М., Батенева А.Н.</w:t>
            </w:r>
          </w:p>
        </w:tc>
      </w:tr>
      <w:tr w:rsidR="004E46F0" w:rsidTr="00BA61FD">
        <w:trPr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6A3E17" w:rsidRDefault="004E46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59426B" w:rsidRDefault="004E46F0" w:rsidP="0061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«Планета талантов»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59426B" w:rsidRDefault="004E46F0" w:rsidP="0061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59426B" w:rsidRDefault="004E46F0" w:rsidP="0061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М.Н.</w:t>
            </w:r>
          </w:p>
        </w:tc>
      </w:tr>
      <w:tr w:rsidR="004E46F0" w:rsidTr="00BA61FD">
        <w:trPr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6A3E17" w:rsidRDefault="004E46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Default="004E46F0" w:rsidP="0061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«Рабочие профессии Кузбасса», посвященный 75-летию Кемеровской области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Default="004E46F0" w:rsidP="0061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 w:rsidP="0061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Тимофеева О.Ф.,</w:t>
            </w:r>
          </w:p>
          <w:p w:rsidR="004E46F0" w:rsidRDefault="004E46F0" w:rsidP="0061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4E46F0" w:rsidTr="00BA61FD">
        <w:trPr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6A3E17" w:rsidRDefault="004E46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D13608" w:rsidRDefault="004E46F0" w:rsidP="004F54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5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онкурс рисунков для младших школьников «Дорога и мы»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D13608" w:rsidRDefault="004E46F0" w:rsidP="004F54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15.01.-25.01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4F54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Попова О.А.,</w:t>
            </w:r>
          </w:p>
          <w:p w:rsidR="004E46F0" w:rsidRPr="00D13608" w:rsidRDefault="004E46F0" w:rsidP="004F54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2408B" w:rsidTr="00BA61FD">
        <w:trPr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408B" w:rsidRPr="006A3E17" w:rsidRDefault="0092408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408B" w:rsidRPr="001559B3" w:rsidRDefault="0092408B" w:rsidP="004F544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</w:t>
            </w:r>
            <w:r w:rsidRPr="0092408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408B">
              <w:rPr>
                <w:rFonts w:ascii="Times New Roman" w:hAnsi="Times New Roman" w:cs="Times New Roman"/>
                <w:sz w:val="28"/>
                <w:szCs w:val="28"/>
              </w:rPr>
              <w:t>открыток, посвященный 75-летию Кемеровской области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408B" w:rsidRDefault="0092408B" w:rsidP="004F54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09.-25.01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8B" w:rsidRPr="00D13608" w:rsidRDefault="0092408B" w:rsidP="004F54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</w:t>
            </w:r>
          </w:p>
        </w:tc>
      </w:tr>
      <w:tr w:rsidR="004E46F0" w:rsidTr="00AC15F0">
        <w:trPr>
          <w:trHeight w:val="469"/>
        </w:trPr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206B7F" w:rsidRDefault="004E46F0" w:rsidP="00BA61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4E46F0" w:rsidTr="0059426B">
        <w:trPr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59426B" w:rsidRDefault="004E46F0" w:rsidP="00BA61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46F0" w:rsidRPr="0059426B" w:rsidRDefault="004E46F0" w:rsidP="0059426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Pr="0059426B">
              <w:rPr>
                <w:rFonts w:ascii="Times New Roman" w:hAnsi="Times New Roman" w:cs="Times New Roman"/>
                <w:sz w:val="28"/>
                <w:szCs w:val="28"/>
              </w:rPr>
              <w:t>«Создание доступной среды для детей с ОВЗ»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46F0" w:rsidRPr="0059426B" w:rsidRDefault="004E46F0" w:rsidP="0059426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F0" w:rsidRPr="0059426B" w:rsidRDefault="004E46F0" w:rsidP="0059426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зам. директора по УВР, Никитина Г.М., Долгова И.С., </w:t>
            </w: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E46F0" w:rsidTr="0059426B">
        <w:trPr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F0" w:rsidRPr="0059426B" w:rsidRDefault="004E46F0" w:rsidP="00BA61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46F0" w:rsidRPr="0059426B" w:rsidRDefault="004E46F0" w:rsidP="0059426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26B">
              <w:rPr>
                <w:rFonts w:ascii="Times New Roman" w:hAnsi="Times New Roman" w:cs="Times New Roman"/>
                <w:sz w:val="28"/>
                <w:szCs w:val="28"/>
              </w:rPr>
              <w:t>Городской семинар-практикум «Создание доступной среды для детей с ОВЗ»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46F0" w:rsidRPr="0059426B" w:rsidRDefault="004E46F0" w:rsidP="0059426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6B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F0" w:rsidRDefault="004E46F0" w:rsidP="0059426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зам. директора по УВР,</w:t>
            </w:r>
          </w:p>
          <w:p w:rsidR="004E46F0" w:rsidRPr="0059426B" w:rsidRDefault="004E46F0" w:rsidP="0059426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6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Батенева А.Н.,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Г.М., Долгова И.С., </w:t>
            </w:r>
            <w:r w:rsidRPr="00206B7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E46F0" w:rsidTr="00BA61FD">
        <w:trPr>
          <w:trHeight w:val="365"/>
        </w:trPr>
        <w:tc>
          <w:tcPr>
            <w:tcW w:w="10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РАБОТА МАССОВОГО ОТДЕЛА</w:t>
            </w:r>
          </w:p>
        </w:tc>
      </w:tr>
      <w:tr w:rsidR="004E46F0" w:rsidTr="0097069D">
        <w:trPr>
          <w:trHeight w:val="145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Благотворительная елка «Чудо рождественской ночи»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05.01.18</w:t>
            </w:r>
          </w:p>
        </w:tc>
        <w:tc>
          <w:tcPr>
            <w:tcW w:w="2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 w:rsidP="00E703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D13608">
              <w:rPr>
                <w:rFonts w:ascii="Times New Roman" w:hAnsi="Times New Roman" w:cs="Times New Roman"/>
                <w:sz w:val="28"/>
                <w:szCs w:val="28"/>
              </w:rPr>
              <w:t xml:space="preserve"> М.Ю.,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  <w:p w:rsidR="004E46F0" w:rsidRPr="00D13608" w:rsidRDefault="004E46F0" w:rsidP="00E703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</w:t>
            </w:r>
          </w:p>
        </w:tc>
      </w:tr>
      <w:tr w:rsidR="004E46F0" w:rsidTr="0097069D">
        <w:trPr>
          <w:trHeight w:val="145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учащихся с ОВЗ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23.01.18</w:t>
            </w:r>
          </w:p>
        </w:tc>
        <w:tc>
          <w:tcPr>
            <w:tcW w:w="2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E703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М.Ю., </w:t>
            </w: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E46F0" w:rsidTr="0097069D">
        <w:trPr>
          <w:trHeight w:val="145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Конкурс чтецов «Таланты родного края», посвященный 75-летию Кемеровской области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26.01.18</w:t>
            </w:r>
          </w:p>
        </w:tc>
        <w:tc>
          <w:tcPr>
            <w:tcW w:w="2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E703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М.Ю., </w:t>
            </w: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E46F0" w:rsidTr="0097069D">
        <w:trPr>
          <w:trHeight w:val="145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  «Родной Кузбасс -  мой отчий дом», посвященная 75-летию Кемеровской области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26.01.18</w:t>
            </w:r>
          </w:p>
        </w:tc>
        <w:tc>
          <w:tcPr>
            <w:tcW w:w="2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E703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D13608"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  <w:p w:rsidR="004E46F0" w:rsidRPr="00D13608" w:rsidRDefault="004E46F0" w:rsidP="00E703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</w:p>
        </w:tc>
      </w:tr>
      <w:tr w:rsidR="004E46F0" w:rsidTr="0097069D">
        <w:trPr>
          <w:trHeight w:val="145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Детский театрализованный спектакль  в ДК «Угольщиков»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27.01.18</w:t>
            </w:r>
          </w:p>
        </w:tc>
        <w:tc>
          <w:tcPr>
            <w:tcW w:w="2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 w:rsidP="00E703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</w:t>
            </w:r>
          </w:p>
          <w:p w:rsidR="004E46F0" w:rsidRPr="00D13608" w:rsidRDefault="004E46F0" w:rsidP="00E703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М.Ю., </w:t>
            </w: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E46F0" w:rsidRPr="00D13608" w:rsidRDefault="004E46F0" w:rsidP="00E703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F0" w:rsidTr="0097069D">
        <w:trPr>
          <w:trHeight w:val="72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6F0" w:rsidRDefault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Экологический праздник «Посвящение в </w:t>
            </w:r>
            <w:proofErr w:type="spellStart"/>
            <w:r w:rsidRPr="00D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D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6F0" w:rsidRPr="00D13608" w:rsidRDefault="004E46F0" w:rsidP="00B178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30.01.18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6F0" w:rsidRPr="00D13608" w:rsidRDefault="004E46F0" w:rsidP="00D136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608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D13608"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  <w:p w:rsidR="004E46F0" w:rsidRPr="00D13608" w:rsidRDefault="004E46F0" w:rsidP="00D136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608"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</w:p>
        </w:tc>
      </w:tr>
      <w:tr w:rsidR="004E46F0" w:rsidTr="00BA61FD">
        <w:trPr>
          <w:trHeight w:val="273"/>
        </w:trPr>
        <w:tc>
          <w:tcPr>
            <w:tcW w:w="10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 РАБОТА</w:t>
            </w:r>
          </w:p>
        </w:tc>
      </w:tr>
      <w:tr w:rsidR="004E46F0" w:rsidTr="00BA61FD"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rPr>
                <w:rFonts w:cs="Times New Roman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rPr>
                <w:rFonts w:cs="Times New Roman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rPr>
                <w:rFonts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rPr>
                <w:rFonts w:cs="Times New Roman"/>
              </w:rPr>
            </w:pPr>
          </w:p>
        </w:tc>
      </w:tr>
      <w:tr w:rsidR="004E46F0" w:rsidTr="00BA61FD">
        <w:trPr>
          <w:trHeight w:val="651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A3E17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родительских собраний, проводимых педагогами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BA61FD" w:rsidRDefault="004E4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FD"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</w:t>
            </w:r>
          </w:p>
        </w:tc>
      </w:tr>
      <w:tr w:rsidR="004E46F0" w:rsidTr="00BA61FD">
        <w:trPr>
          <w:trHeight w:val="569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A3E17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Праздник для родителей и учащихся   коллектива эстрадного танца «Серпантин»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Л.Н., руководитель коллектива эстрадного танца «Серпантин»</w:t>
            </w:r>
          </w:p>
        </w:tc>
      </w:tr>
      <w:tr w:rsidR="004E46F0" w:rsidTr="00BA61FD">
        <w:trPr>
          <w:trHeight w:val="1620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F0" w:rsidRPr="006A3E17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E46F0" w:rsidRPr="006A3E17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помещений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ДТ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оведению городского семинара </w:t>
            </w:r>
            <w:r w:rsidRPr="0059426B">
              <w:rPr>
                <w:rFonts w:ascii="Times New Roman" w:hAnsi="Times New Roman" w:cs="Times New Roman"/>
                <w:sz w:val="28"/>
                <w:szCs w:val="28"/>
              </w:rPr>
              <w:t>«Создание доступной среды для детей с ОВЗ»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12.01.-22.01.18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методист, педагоги дополнительного образования</w:t>
            </w:r>
          </w:p>
        </w:tc>
      </w:tr>
      <w:tr w:rsidR="004E46F0" w:rsidTr="00BA61FD">
        <w:trPr>
          <w:trHeight w:val="1620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6A3E17" w:rsidRDefault="004E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 w:rsidP="001E50D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Детский фестиваль творчества и спорта,</w:t>
            </w:r>
          </w:p>
          <w:p w:rsidR="004E46F0" w:rsidRPr="0097069D" w:rsidRDefault="004E46F0" w:rsidP="001E50D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9706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посвящённый</w:t>
            </w:r>
            <w:proofErr w:type="gramEnd"/>
            <w:r w:rsidRPr="009706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юбилею Кемеровской  области,</w:t>
            </w:r>
          </w:p>
          <w:p w:rsidR="004E46F0" w:rsidRPr="0097069D" w:rsidRDefault="004E46F0" w:rsidP="001E50D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«Наши таланты тебе, родной Кузбасс!»</w:t>
            </w:r>
          </w:p>
          <w:p w:rsidR="004E46F0" w:rsidRPr="0097069D" w:rsidRDefault="004E46F0" w:rsidP="001E50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 w:rsidP="001E50D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 w:rsidP="001E50DC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методист, педагоги дополнительного образования</w:t>
            </w:r>
          </w:p>
        </w:tc>
      </w:tr>
      <w:tr w:rsidR="004E46F0" w:rsidTr="004E46F0">
        <w:trPr>
          <w:trHeight w:val="1124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Pr="0097069D" w:rsidRDefault="004E46F0" w:rsidP="001E50D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Выставка детских открыток, посвященная 75-летию Кемеровской области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 w:rsidP="001E50D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F0" w:rsidRDefault="004E46F0" w:rsidP="001E50DC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</w:t>
            </w:r>
          </w:p>
        </w:tc>
      </w:tr>
    </w:tbl>
    <w:p w:rsidR="0025700D" w:rsidRDefault="0025700D" w:rsidP="00257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ДЮО «СМС»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4961"/>
        <w:gridCol w:w="1701"/>
        <w:gridCol w:w="2375"/>
      </w:tblGrid>
      <w:tr w:rsidR="0097069D" w:rsidTr="0025700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069D" w:rsidRPr="0097069D" w:rsidRDefault="0097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        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 w:rsidP="00B1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Акция «Спасибо»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Долгова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97069D" w:rsidTr="00D0622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069D" w:rsidRPr="0097069D" w:rsidRDefault="0097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        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 w:rsidP="00B1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объятий «Обними меня!»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Долгова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97069D" w:rsidTr="00D0622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069D" w:rsidRPr="0097069D" w:rsidRDefault="0097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         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069D" w:rsidRPr="0097069D" w:rsidRDefault="0097069D" w:rsidP="00B1781A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97069D">
              <w:rPr>
                <w:rFonts w:ascii="Times New Roman" w:hAnsi="Times New Roman" w:cs="Times New Roman"/>
                <w:bCs/>
                <w:sz w:val="28"/>
                <w:szCs w:val="28"/>
              </w:rPr>
              <w:t>«Рука в руке»</w:t>
            </w:r>
            <w:r w:rsidRPr="00970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Долгова И.С.</w:t>
            </w:r>
            <w:r w:rsidR="00665F15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665F15" w:rsidRPr="0097069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97069D" w:rsidTr="00D06225">
        <w:trPr>
          <w:trHeight w:val="4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069D" w:rsidRPr="0097069D" w:rsidRDefault="0097069D" w:rsidP="00B178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069D" w:rsidRPr="0097069D" w:rsidRDefault="0097069D" w:rsidP="00B1781A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Pr="00970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7069D">
              <w:rPr>
                <w:rFonts w:ascii="Times New Roman" w:hAnsi="Times New Roman" w:cs="Times New Roman"/>
                <w:bCs/>
                <w:sz w:val="28"/>
                <w:szCs w:val="28"/>
              </w:rPr>
              <w:t>Подари книгу»</w:t>
            </w: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 международному Дню </w:t>
            </w:r>
            <w:proofErr w:type="spellStart"/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Долгова И.С.</w:t>
            </w:r>
            <w:r w:rsidR="00665F15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665F15" w:rsidRPr="0097069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97069D" w:rsidTr="00D0622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069D" w:rsidRPr="0097069D" w:rsidRDefault="0097069D" w:rsidP="00B178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069D" w:rsidRPr="0097069D" w:rsidRDefault="0097069D" w:rsidP="00B1781A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агитбригад </w:t>
            </w:r>
            <w:r w:rsidRPr="0097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«Молодежь выбирает ЗОЖ», «XXI век</w:t>
            </w:r>
            <w:r w:rsidR="00BC2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здоровое поколение»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Долгова И.С.</w:t>
            </w:r>
            <w:r w:rsidR="00665F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5F15"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F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5F15" w:rsidRPr="0097069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97069D" w:rsidTr="0025700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069D" w:rsidRPr="0097069D" w:rsidRDefault="0097069D" w:rsidP="00B178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 w:rsidP="00B1781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06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Слет СМС. </w:t>
            </w:r>
            <w:r w:rsidRPr="002B055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Школа молодого активиста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9D" w:rsidRPr="0097069D" w:rsidRDefault="0097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Долгова И.С.</w:t>
            </w:r>
            <w:r w:rsidR="00665F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5F15"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F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5F15" w:rsidRPr="0097069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97069D" w:rsidTr="0025700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069D" w:rsidRPr="0097069D" w:rsidRDefault="0097069D" w:rsidP="00B178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9D" w:rsidRPr="002B0550" w:rsidRDefault="0097069D" w:rsidP="00B1781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55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Совещание руководителей ДЮО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9D" w:rsidRPr="0097069D" w:rsidRDefault="0066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Долгова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97069D" w:rsidTr="00D0622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069D" w:rsidRPr="0097069D" w:rsidRDefault="0097069D" w:rsidP="00B178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069D" w:rsidRPr="0097069D" w:rsidRDefault="0097069D" w:rsidP="00B1781A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74-ой годовщине снятия блокады Ленинграда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9D" w:rsidRPr="0097069D" w:rsidRDefault="0097069D" w:rsidP="00B1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9D" w:rsidRPr="0097069D" w:rsidRDefault="0066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Долгова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69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</w:tbl>
    <w:p w:rsidR="0025700D" w:rsidRDefault="0025700D" w:rsidP="0025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АВТОГОРОДКА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4961"/>
        <w:gridCol w:w="1701"/>
        <w:gridCol w:w="2375"/>
      </w:tblGrid>
      <w:tr w:rsidR="00665F15" w:rsidTr="0025700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5F15" w:rsidRPr="00665F15" w:rsidRDefault="0066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15">
              <w:rPr>
                <w:rFonts w:ascii="Times New Roman" w:hAnsi="Times New Roman" w:cs="Times New Roman"/>
                <w:sz w:val="28"/>
                <w:szCs w:val="28"/>
              </w:rPr>
              <w:t xml:space="preserve">        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15" w:rsidRPr="00665F15" w:rsidRDefault="00665F15" w:rsidP="00B1781A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65F15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 «Безопасный пешеходный переход»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15" w:rsidRPr="00665F15" w:rsidRDefault="00D94D9C" w:rsidP="00B1781A">
            <w:pPr>
              <w:spacing w:line="30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15" w:rsidRPr="00665F15" w:rsidRDefault="00665F15" w:rsidP="00B1781A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F15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665F15">
              <w:rPr>
                <w:rFonts w:ascii="Times New Roman" w:hAnsi="Times New Roman" w:cs="Times New Roman"/>
                <w:sz w:val="28"/>
                <w:szCs w:val="28"/>
              </w:rPr>
              <w:t xml:space="preserve"> О.Т., педагог-организатор</w:t>
            </w:r>
          </w:p>
        </w:tc>
      </w:tr>
    </w:tbl>
    <w:p w:rsidR="0025700D" w:rsidRDefault="0025700D" w:rsidP="0025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КРАЕВЕДЧЕСКОГО МУЗЕЯ «ПАМЯТЬ»</w:t>
      </w: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1135"/>
        <w:gridCol w:w="4961"/>
        <w:gridCol w:w="1701"/>
        <w:gridCol w:w="2375"/>
      </w:tblGrid>
      <w:tr w:rsidR="00BC29D1" w:rsidTr="00BC29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1" w:rsidRPr="006A3E17" w:rsidRDefault="00BC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1" w:rsidRPr="00665F15" w:rsidRDefault="00BC29D1">
            <w:pPr>
              <w:spacing w:line="305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F1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 экспозиции «Комсомолу – 100»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1" w:rsidRPr="00665F15" w:rsidRDefault="00BC29D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1" w:rsidRPr="00665F15" w:rsidRDefault="00BC29D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F15">
              <w:rPr>
                <w:rFonts w:ascii="Times New Roman" w:eastAsia="Times New Roman" w:hAnsi="Times New Roman" w:cs="Times New Roman"/>
                <w:sz w:val="28"/>
                <w:szCs w:val="28"/>
              </w:rPr>
              <w:t>Абельганс Л.П., руководитель музея «Память»</w:t>
            </w:r>
          </w:p>
        </w:tc>
      </w:tr>
      <w:tr w:rsidR="00BC29D1" w:rsidTr="00BC29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1" w:rsidRPr="006A3E17" w:rsidRDefault="00BC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1" w:rsidRPr="00665F15" w:rsidRDefault="00BC29D1">
            <w:pPr>
              <w:spacing w:line="305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заседания актива музея «Память»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1" w:rsidRPr="00665F15" w:rsidRDefault="00BC29D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1" w:rsidRPr="00665F15" w:rsidRDefault="00BC29D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F15">
              <w:rPr>
                <w:rFonts w:ascii="Times New Roman" w:eastAsia="Times New Roman" w:hAnsi="Times New Roman" w:cs="Times New Roman"/>
                <w:sz w:val="28"/>
                <w:szCs w:val="28"/>
              </w:rPr>
              <w:t>Абельганс Л.П., руководитель музея «Память»</w:t>
            </w:r>
          </w:p>
        </w:tc>
      </w:tr>
      <w:tr w:rsidR="00BC29D1" w:rsidTr="00BC29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1" w:rsidRPr="006A3E17" w:rsidRDefault="00BC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1" w:rsidRPr="00665F15" w:rsidRDefault="00BC29D1">
            <w:pPr>
              <w:spacing w:line="305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поискового материала «Педагогические династии Дома детского творчества города Белово»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1" w:rsidRPr="00665F15" w:rsidRDefault="00BC29D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1" w:rsidRPr="00665F15" w:rsidRDefault="00BC29D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F15">
              <w:rPr>
                <w:rFonts w:ascii="Times New Roman" w:eastAsia="Times New Roman" w:hAnsi="Times New Roman" w:cs="Times New Roman"/>
                <w:sz w:val="28"/>
                <w:szCs w:val="28"/>
              </w:rPr>
              <w:t>Абельганс Л.П., руководитель музея «Память»</w:t>
            </w:r>
          </w:p>
        </w:tc>
      </w:tr>
      <w:tr w:rsidR="00BC29D1" w:rsidTr="00BC29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29D1" w:rsidRPr="006A3E17" w:rsidRDefault="00BC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1" w:rsidRDefault="00BC29D1">
            <w:pPr>
              <w:spacing w:line="305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«Край мой родной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неповторимый», посвященная 75-летию Кемеровской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1" w:rsidRPr="00665F15" w:rsidRDefault="00BC29D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1" w:rsidRPr="00665F15" w:rsidRDefault="00BC29D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Абельганс Л.П., </w:t>
            </w:r>
            <w:r w:rsidRPr="00665F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музея «Память»</w:t>
            </w:r>
          </w:p>
        </w:tc>
      </w:tr>
      <w:tr w:rsidR="00BC29D1" w:rsidTr="00BC29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29D1" w:rsidRPr="006A3E17" w:rsidRDefault="00BC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1" w:rsidRPr="00BC29D1" w:rsidRDefault="00BC29D1" w:rsidP="00BC29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C29D1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Трудовая доблесть Кузбасса»</w:t>
            </w:r>
          </w:p>
          <w:p w:rsidR="00BC29D1" w:rsidRPr="00EB1624" w:rsidRDefault="00BC29D1" w:rsidP="00BC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D1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представителями Шахтёрской династии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1" w:rsidRPr="00BC29D1" w:rsidRDefault="00BC29D1" w:rsidP="00BC2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9D1">
              <w:rPr>
                <w:rFonts w:ascii="Times New Roman" w:eastAsia="Times New Roman" w:hAnsi="Times New Roman" w:cs="Times New Roman"/>
                <w:sz w:val="28"/>
                <w:szCs w:val="28"/>
              </w:rPr>
              <w:t>26.01.18г.</w:t>
            </w:r>
          </w:p>
          <w:p w:rsidR="00BC29D1" w:rsidRPr="00EB1624" w:rsidRDefault="00BC29D1" w:rsidP="00BC29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D1">
              <w:rPr>
                <w:rFonts w:ascii="Times New Roman" w:eastAsia="Times New Roman" w:hAnsi="Times New Roman" w:cs="Times New Roman"/>
                <w:sz w:val="28"/>
                <w:szCs w:val="28"/>
              </w:rPr>
              <w:t>11.00.-12.00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1" w:rsidRPr="00EB1624" w:rsidRDefault="00BC29D1" w:rsidP="00BC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15">
              <w:rPr>
                <w:rFonts w:ascii="Times New Roman" w:eastAsia="Times New Roman" w:hAnsi="Times New Roman" w:cs="Times New Roman"/>
                <w:sz w:val="28"/>
                <w:szCs w:val="28"/>
              </w:rPr>
              <w:t>Абельганс Л.П., руководитель музея «Память»</w:t>
            </w:r>
          </w:p>
        </w:tc>
      </w:tr>
    </w:tbl>
    <w:p w:rsidR="0025700D" w:rsidRDefault="0025700D" w:rsidP="0025700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93519" w:rsidRDefault="00E93519"/>
    <w:sectPr w:rsidR="00E93519" w:rsidSect="00E9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DBD"/>
    <w:multiLevelType w:val="hybridMultilevel"/>
    <w:tmpl w:val="52ECA908"/>
    <w:lvl w:ilvl="0" w:tplc="1390DE3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0D"/>
    <w:rsid w:val="001559B3"/>
    <w:rsid w:val="00206B7F"/>
    <w:rsid w:val="002540A8"/>
    <w:rsid w:val="0025700D"/>
    <w:rsid w:val="002B0550"/>
    <w:rsid w:val="00386540"/>
    <w:rsid w:val="004615EA"/>
    <w:rsid w:val="004E46F0"/>
    <w:rsid w:val="00512254"/>
    <w:rsid w:val="0059426B"/>
    <w:rsid w:val="00640961"/>
    <w:rsid w:val="00665F15"/>
    <w:rsid w:val="006721DE"/>
    <w:rsid w:val="00693FE1"/>
    <w:rsid w:val="006A3E17"/>
    <w:rsid w:val="0075345E"/>
    <w:rsid w:val="008D55C1"/>
    <w:rsid w:val="0092408B"/>
    <w:rsid w:val="0097069D"/>
    <w:rsid w:val="00BA61FD"/>
    <w:rsid w:val="00BC29D1"/>
    <w:rsid w:val="00C938AF"/>
    <w:rsid w:val="00D13608"/>
    <w:rsid w:val="00D94D9C"/>
    <w:rsid w:val="00E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0D"/>
    <w:pPr>
      <w:ind w:left="720"/>
      <w:contextualSpacing/>
    </w:pPr>
  </w:style>
  <w:style w:type="table" w:styleId="a4">
    <w:name w:val="Table Grid"/>
    <w:basedOn w:val="a1"/>
    <w:uiPriority w:val="59"/>
    <w:rsid w:val="00257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069D"/>
  </w:style>
  <w:style w:type="character" w:styleId="a5">
    <w:name w:val="Strong"/>
    <w:basedOn w:val="a0"/>
    <w:qFormat/>
    <w:rsid w:val="00970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0D"/>
    <w:pPr>
      <w:ind w:left="720"/>
      <w:contextualSpacing/>
    </w:pPr>
  </w:style>
  <w:style w:type="table" w:styleId="a4">
    <w:name w:val="Table Grid"/>
    <w:basedOn w:val="a1"/>
    <w:uiPriority w:val="59"/>
    <w:rsid w:val="00257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069D"/>
  </w:style>
  <w:style w:type="character" w:styleId="a5">
    <w:name w:val="Strong"/>
    <w:basedOn w:val="a0"/>
    <w:qFormat/>
    <w:rsid w:val="00970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89C2-CD4C-4280-800F-31DF9C59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cp:lastPrinted>2018-01-15T02:38:00Z</cp:lastPrinted>
  <dcterms:created xsi:type="dcterms:W3CDTF">2018-01-15T03:00:00Z</dcterms:created>
  <dcterms:modified xsi:type="dcterms:W3CDTF">2018-01-15T03:00:00Z</dcterms:modified>
</cp:coreProperties>
</file>