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7207" w:tblpY="-158"/>
        <w:tblOverlap w:val="never"/>
        <w:tblW w:w="2709" w:type="dxa"/>
        <w:tblInd w:w="0" w:type="dxa"/>
        <w:tblCellMar>
          <w:top w:w="1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6"/>
        <w:gridCol w:w="2473"/>
      </w:tblGrid>
      <w:tr w:rsidR="00647D49">
        <w:trPr>
          <w:trHeight w:val="145"/>
        </w:trPr>
        <w:tc>
          <w:tcPr>
            <w:tcW w:w="95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47D49" w:rsidRDefault="00647D49" w:rsidP="00080C27">
            <w:pPr>
              <w:spacing w:line="240" w:lineRule="auto"/>
            </w:pP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7D49" w:rsidRDefault="00647D49" w:rsidP="00080C27">
            <w:pPr>
              <w:spacing w:line="240" w:lineRule="auto"/>
            </w:pPr>
          </w:p>
        </w:tc>
      </w:tr>
      <w:tr w:rsidR="00647D49">
        <w:trPr>
          <w:trHeight w:val="1280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47D49" w:rsidRDefault="00647D49" w:rsidP="00080C27">
            <w:pPr>
              <w:spacing w:line="240" w:lineRule="auto"/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D49" w:rsidRDefault="00080C27" w:rsidP="00080C27">
            <w:pPr>
              <w:spacing w:after="61" w:line="240" w:lineRule="auto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РЕКОМЕНДОВАНО</w:t>
            </w:r>
          </w:p>
          <w:p w:rsidR="00647D49" w:rsidRDefault="00080C27" w:rsidP="00080C27">
            <w:pPr>
              <w:spacing w:after="0" w:line="240" w:lineRule="auto"/>
              <w:ind w:righ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Миниеткрспом</w:t>
            </w:r>
            <w:proofErr w:type="spellEnd"/>
          </w:p>
          <w:p w:rsidR="00647D49" w:rsidRDefault="00080C27" w:rsidP="00080C27">
            <w:pPr>
              <w:spacing w:after="0" w:line="240" w:lineRule="auto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ВЕПзввиия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камки</w:t>
            </w:r>
          </w:p>
        </w:tc>
      </w:tr>
      <w:tr w:rsidR="00647D49">
        <w:trPr>
          <w:trHeight w:val="158"/>
        </w:trPr>
        <w:tc>
          <w:tcPr>
            <w:tcW w:w="270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47D49" w:rsidRDefault="00647D49" w:rsidP="00080C27">
            <w:pPr>
              <w:spacing w:line="240" w:lineRule="auto"/>
            </w:pPr>
          </w:p>
        </w:tc>
      </w:tr>
    </w:tbl>
    <w:p w:rsidR="00647D49" w:rsidRDefault="00080C27" w:rsidP="00080C27">
      <w:pPr>
        <w:spacing w:after="0" w:line="240" w:lineRule="auto"/>
        <w:ind w:left="272" w:right="63" w:hanging="10"/>
      </w:pPr>
      <w:r>
        <w:rPr>
          <w:rFonts w:ascii="Times New Roman" w:eastAsia="Times New Roman" w:hAnsi="Times New Roman" w:cs="Times New Roman"/>
        </w:rPr>
        <w:t>Система</w:t>
      </w:r>
    </w:p>
    <w:p w:rsidR="00647D49" w:rsidRDefault="00080C27" w:rsidP="00080C27">
      <w:pPr>
        <w:spacing w:after="1144" w:line="240" w:lineRule="auto"/>
        <w:ind w:left="272" w:right="63" w:hanging="10"/>
      </w:pPr>
      <w:r>
        <w:rPr>
          <w:rFonts w:ascii="Times New Roman" w:eastAsia="Times New Roman" w:hAnsi="Times New Roman" w:cs="Times New Roman"/>
        </w:rPr>
        <w:t>Образование</w:t>
      </w:r>
    </w:p>
    <w:p w:rsidR="00647D49" w:rsidRDefault="00080C27" w:rsidP="00080C27">
      <w:pPr>
        <w:pStyle w:val="1"/>
        <w:spacing w:line="240" w:lineRule="auto"/>
      </w:pPr>
      <w:proofErr w:type="spellStart"/>
      <w:r>
        <w:t>пк</w:t>
      </w:r>
      <w:proofErr w:type="spellEnd"/>
      <w:r>
        <w:t xml:space="preserve"> ЗАЩИТИТЬСЯ ОТ КОМПЬЮТЕРНЫХ ВИРУСОВ</w:t>
      </w:r>
    </w:p>
    <w:p w:rsidR="00647D49" w:rsidRDefault="00080C27" w:rsidP="00080C27">
      <w:pPr>
        <w:spacing w:after="606" w:line="240" w:lineRule="auto"/>
        <w:jc w:val="center"/>
      </w:pPr>
      <w:r>
        <w:rPr>
          <w:rFonts w:ascii="Times New Roman" w:eastAsia="Times New Roman" w:hAnsi="Times New Roman" w:cs="Times New Roman"/>
          <w:sz w:val="26"/>
        </w:rPr>
        <w:t>Эта памятка поможет тебе безопасно находиться в сети</w:t>
      </w:r>
    </w:p>
    <w:p w:rsidR="00647D49" w:rsidRDefault="00080C27" w:rsidP="00080C27">
      <w:pPr>
        <w:spacing w:after="971" w:line="240" w:lineRule="auto"/>
        <w:ind w:left="50" w:firstLine="10"/>
        <w:jc w:val="both"/>
      </w:pPr>
      <w:r>
        <w:rPr>
          <w:rFonts w:ascii="Times New Roman" w:eastAsia="Times New Roman" w:hAnsi="Times New Roman" w:cs="Times New Roman"/>
          <w:sz w:val="28"/>
        </w:rPr>
        <w:t>Компьютерный вирус — это программа, отличительной особенностью которой является способность к размножению. Вирусы могут повредить или полностью уничтожить все файлы и данные, подконтрольные пользователю, от имени которого была запущена зараженная программа</w:t>
      </w:r>
      <w:r>
        <w:rPr>
          <w:rFonts w:ascii="Times New Roman" w:eastAsia="Times New Roman" w:hAnsi="Times New Roman" w:cs="Times New Roman"/>
          <w:sz w:val="28"/>
        </w:rPr>
        <w:t>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bookmarkStart w:id="0" w:name="_GoBack"/>
      <w:bookmarkEnd w:id="0"/>
    </w:p>
    <w:p w:rsidR="00647D49" w:rsidRDefault="00080C27" w:rsidP="00080C27">
      <w:pPr>
        <w:pStyle w:val="1"/>
        <w:spacing w:after="217" w:line="240" w:lineRule="auto"/>
        <w:ind w:right="20"/>
      </w:pPr>
      <w:r>
        <w:t>Методы защиты от вредоносных программ</w:t>
      </w:r>
    </w:p>
    <w:p w:rsidR="00647D49" w:rsidRDefault="00080C27" w:rsidP="00080C27">
      <w:pPr>
        <w:spacing w:after="709" w:line="240" w:lineRule="auto"/>
        <w:ind w:left="683" w:firstLine="10"/>
        <w:jc w:val="both"/>
      </w:pP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спользуй современные операционные системы, имеющие серьезный уровень</w:t>
      </w:r>
      <w:r>
        <w:rPr>
          <w:rFonts w:ascii="Times New Roman" w:eastAsia="Times New Roman" w:hAnsi="Times New Roman" w:cs="Times New Roman"/>
          <w:sz w:val="28"/>
        </w:rPr>
        <w:t xml:space="preserve"> защиты от вредоносных программ.</w:t>
      </w:r>
    </w:p>
    <w:p w:rsidR="00647D49" w:rsidRDefault="00080C27" w:rsidP="00080C27">
      <w:pPr>
        <w:spacing w:after="189" w:line="240" w:lineRule="auto"/>
        <w:ind w:left="436" w:hanging="38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 Постоянно устанавливай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(цифровые заплатки для программ) и другие </w:t>
      </w:r>
      <w:r>
        <w:rPr>
          <w:noProof/>
        </w:rPr>
        <w:drawing>
          <wp:inline distT="0" distB="0" distL="0" distR="0">
            <wp:extent cx="12573" cy="6283"/>
            <wp:effectExtent l="0" t="0" r="0" b="0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" cy="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обновления своей операционной системы. </w:t>
      </w:r>
      <w:proofErr w:type="spellStart"/>
      <w:r>
        <w:rPr>
          <w:rFonts w:ascii="Times New Roman" w:eastAsia="Times New Roman" w:hAnsi="Times New Roman" w:cs="Times New Roman"/>
          <w:sz w:val="28"/>
        </w:rPr>
        <w:t>Скачиваи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их только с официального сайта разработчика ОС. Если существует режим автоматического обновления, вк</w:t>
      </w:r>
      <w:r>
        <w:rPr>
          <w:rFonts w:ascii="Times New Roman" w:eastAsia="Times New Roman" w:hAnsi="Times New Roman" w:cs="Times New Roman"/>
          <w:sz w:val="28"/>
        </w:rPr>
        <w:t>лючи его.</w:t>
      </w:r>
    </w:p>
    <w:p w:rsidR="00647D49" w:rsidRDefault="00080C27" w:rsidP="00080C27">
      <w:pPr>
        <w:spacing w:after="348" w:line="240" w:lineRule="auto"/>
        <w:ind w:left="658" w:right="-5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>Работай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но своем компьютере под правами пользователя, а не администратора. Это не позволит большинству вредоносных программ </w:t>
      </w:r>
      <w:proofErr w:type="gramStart"/>
      <w:r>
        <w:rPr>
          <w:rFonts w:ascii="Times New Roman" w:eastAsia="Times New Roman" w:hAnsi="Times New Roman" w:cs="Times New Roman"/>
          <w:sz w:val="26"/>
        </w:rPr>
        <w:t>инсталлироваться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но твоем персональном компьютере.</w:t>
      </w:r>
    </w:p>
    <w:p w:rsidR="00647D49" w:rsidRDefault="00080C27" w:rsidP="00080C27">
      <w:pPr>
        <w:framePr w:dropCap="drop" w:lines="2" w:wrap="around" w:vAnchor="text" w:hAnchor="text"/>
        <w:spacing w:after="0" w:line="240" w:lineRule="auto"/>
        <w:ind w:left="658"/>
      </w:pPr>
      <w:r>
        <w:rPr>
          <w:rFonts w:ascii="Times New Roman" w:eastAsia="Times New Roman" w:hAnsi="Times New Roman" w:cs="Times New Roman"/>
          <w:position w:val="-1"/>
          <w:sz w:val="26"/>
        </w:rPr>
        <w:t>4</w:t>
      </w:r>
    </w:p>
    <w:p w:rsidR="00647D49" w:rsidRDefault="00080C27" w:rsidP="00080C27">
      <w:pPr>
        <w:spacing w:after="832" w:line="240" w:lineRule="auto"/>
        <w:ind w:left="658" w:right="-5"/>
        <w:jc w:val="both"/>
      </w:pPr>
      <w:r>
        <w:rPr>
          <w:rFonts w:ascii="Times New Roman" w:eastAsia="Times New Roman" w:hAnsi="Times New Roman" w:cs="Times New Roman"/>
          <w:sz w:val="26"/>
        </w:rPr>
        <w:t>Используй антивирусные программные продукты известных производителей,</w:t>
      </w:r>
      <w:r>
        <w:rPr>
          <w:rFonts w:ascii="Times New Roman" w:eastAsia="Times New Roman" w:hAnsi="Times New Roman" w:cs="Times New Roman"/>
          <w:sz w:val="26"/>
        </w:rPr>
        <w:t xml:space="preserve"> с автоматическим обновлением баз.</w:t>
      </w:r>
    </w:p>
    <w:p w:rsidR="00647D49" w:rsidRDefault="00080C27" w:rsidP="00080C27">
      <w:pPr>
        <w:spacing w:after="10" w:line="240" w:lineRule="auto"/>
        <w:ind w:left="50" w:firstLine="10"/>
        <w:jc w:val="both"/>
      </w:pPr>
      <w:r>
        <w:rPr>
          <w:rFonts w:ascii="Times New Roman" w:eastAsia="Times New Roman" w:hAnsi="Times New Roman" w:cs="Times New Roman"/>
          <w:sz w:val="28"/>
        </w:rPr>
        <w:t>5 Ограничь физический доступ к компьютеру для посторонних лиц.</w:t>
      </w:r>
    </w:p>
    <w:p w:rsidR="00647D49" w:rsidRDefault="00080C27" w:rsidP="00080C27">
      <w:pPr>
        <w:framePr w:dropCap="drop" w:lines="2" w:wrap="around" w:vAnchor="text" w:hAnchor="text"/>
        <w:spacing w:after="0" w:line="240" w:lineRule="auto"/>
        <w:ind w:left="50"/>
      </w:pPr>
      <w:r>
        <w:rPr>
          <w:rFonts w:ascii="Times New Roman" w:eastAsia="Times New Roman" w:hAnsi="Times New Roman" w:cs="Times New Roman"/>
          <w:position w:val="-1"/>
          <w:sz w:val="28"/>
        </w:rPr>
        <w:t>6</w:t>
      </w:r>
    </w:p>
    <w:p w:rsidR="00647D49" w:rsidRDefault="00080C27" w:rsidP="00080C27">
      <w:pPr>
        <w:spacing w:after="300" w:line="240" w:lineRule="auto"/>
        <w:ind w:left="50" w:firstLine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Используй внешние носители информации, такие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флешка</w:t>
      </w:r>
      <w:proofErr w:type="spellEnd"/>
      <w:r>
        <w:rPr>
          <w:rFonts w:ascii="Times New Roman" w:eastAsia="Times New Roman" w:hAnsi="Times New Roman" w:cs="Times New Roman"/>
          <w:sz w:val="28"/>
        </w:rPr>
        <w:t>, диск или файл из интернета, только из проверенных источников.</w:t>
      </w:r>
    </w:p>
    <w:p w:rsidR="00647D49" w:rsidRDefault="00080C27" w:rsidP="00080C27">
      <w:pPr>
        <w:framePr w:dropCap="drop" w:lines="2" w:wrap="around" w:vAnchor="text" w:hAnchor="text"/>
        <w:spacing w:after="0" w:line="240" w:lineRule="auto"/>
        <w:ind w:left="658"/>
      </w:pPr>
      <w:r>
        <w:rPr>
          <w:rFonts w:ascii="Times New Roman" w:eastAsia="Times New Roman" w:hAnsi="Times New Roman" w:cs="Times New Roman"/>
          <w:position w:val="-1"/>
          <w:sz w:val="26"/>
        </w:rPr>
        <w:t>7</w:t>
      </w:r>
    </w:p>
    <w:p w:rsidR="00647D49" w:rsidRDefault="00080C27" w:rsidP="00080C27">
      <w:pPr>
        <w:spacing w:after="348" w:line="240" w:lineRule="auto"/>
        <w:ind w:left="658" w:right="-5"/>
        <w:jc w:val="both"/>
      </w:pPr>
      <w:r>
        <w:rPr>
          <w:rFonts w:ascii="Times New Roman" w:eastAsia="Times New Roman" w:hAnsi="Times New Roman" w:cs="Times New Roman"/>
          <w:sz w:val="26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sectPr w:rsidR="00647D49">
      <w:pgSz w:w="11900" w:h="16840"/>
      <w:pgMar w:top="515" w:right="970" w:bottom="1440" w:left="9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49"/>
    <w:rsid w:val="00080C27"/>
    <w:rsid w:val="006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38A1"/>
  <w15:docId w15:val="{B5E0AC46-49EB-4485-BEB8-C7976BC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2018-06-23T06:16:00Z</dcterms:created>
  <dcterms:modified xsi:type="dcterms:W3CDTF">2018-06-23T06:16:00Z</dcterms:modified>
</cp:coreProperties>
</file>